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50" w:rsidRPr="006E45C2" w:rsidRDefault="001A3F41" w:rsidP="00343F50">
      <w:pPr>
        <w:spacing w:beforeLines="15" w:before="54"/>
        <w:jc w:val="right"/>
        <w:rPr>
          <w:rFonts w:ascii="ＭＳ Ｐゴシック" w:eastAsia="ＭＳ Ｐゴシック" w:hAnsi="ＭＳ Ｐゴシック"/>
          <w:sz w:val="24"/>
        </w:rPr>
      </w:pPr>
      <w:r w:rsidRPr="006E45C2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 xml:space="preserve"> </w:t>
      </w:r>
      <w:r w:rsidRPr="006E45C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43F50" w:rsidRPr="006E45C2" w:rsidRDefault="00343F50" w:rsidP="001A3F41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1A3F41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1A3F41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1A3F41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1A3F41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4819FA" w:rsidRPr="006E45C2" w:rsidRDefault="001A3F41" w:rsidP="004819FA">
      <w:pPr>
        <w:spacing w:beforeLines="15" w:before="54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6E45C2">
        <w:rPr>
          <w:rFonts w:ascii="ＭＳ Ｐゴシック" w:eastAsia="ＭＳ Ｐゴシック" w:hAnsi="ＭＳ Ｐゴシック" w:hint="eastAsia"/>
          <w:sz w:val="36"/>
          <w:szCs w:val="36"/>
        </w:rPr>
        <w:t>標準作業手順書</w:t>
      </w:r>
      <w:r w:rsidR="004819FA" w:rsidRPr="006E45C2">
        <w:rPr>
          <w:rFonts w:ascii="ＭＳ Ｐゴシック" w:eastAsia="ＭＳ Ｐゴシック" w:hAnsi="ＭＳ Ｐゴシック" w:hint="eastAsia"/>
          <w:sz w:val="36"/>
          <w:szCs w:val="36"/>
        </w:rPr>
        <w:t>＜見本＞</w:t>
      </w:r>
    </w:p>
    <w:p w:rsidR="001A3F41" w:rsidRPr="006E45C2" w:rsidRDefault="001A3F41" w:rsidP="004819FA">
      <w:pPr>
        <w:spacing w:beforeLines="15" w:before="54"/>
        <w:jc w:val="center"/>
        <w:rPr>
          <w:rFonts w:ascii="ＭＳ Ｐゴシック" w:eastAsia="ＭＳ Ｐゴシック" w:hAnsi="ＭＳ Ｐゴシック"/>
          <w:sz w:val="24"/>
        </w:rPr>
      </w:pPr>
      <w:r w:rsidRPr="006E45C2">
        <w:rPr>
          <w:rFonts w:ascii="ＭＳ Ｐゴシック" w:eastAsia="ＭＳ Ｐゴシック" w:hAnsi="ＭＳ Ｐゴシック" w:hint="eastAsia"/>
          <w:sz w:val="24"/>
        </w:rPr>
        <w:t>（写真</w:t>
      </w:r>
      <w:r w:rsidR="008635CA">
        <w:rPr>
          <w:rFonts w:ascii="ＭＳ Ｐゴシック" w:eastAsia="ＭＳ Ｐゴシック" w:hAnsi="ＭＳ Ｐゴシック" w:hint="eastAsia"/>
          <w:sz w:val="24"/>
        </w:rPr>
        <w:t>なし</w:t>
      </w:r>
      <w:r w:rsidRPr="006E45C2">
        <w:rPr>
          <w:rFonts w:ascii="ＭＳ Ｐゴシック" w:eastAsia="ＭＳ Ｐゴシック" w:hAnsi="ＭＳ Ｐゴシック" w:hint="eastAsia"/>
          <w:sz w:val="24"/>
        </w:rPr>
        <w:t>フロー版）</w:t>
      </w:r>
    </w:p>
    <w:p w:rsidR="007948DB" w:rsidRPr="006E45C2" w:rsidRDefault="007948DB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746CCC" w:rsidRPr="006E45C2" w:rsidRDefault="00746CCC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F12243" w:rsidRPr="006E45C2" w:rsidRDefault="00F12243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F12243" w:rsidRPr="006E45C2" w:rsidRDefault="00F12243" w:rsidP="007948DB">
      <w:pPr>
        <w:spacing w:beforeLines="15" w:before="54"/>
        <w:jc w:val="left"/>
        <w:rPr>
          <w:rFonts w:ascii="ＭＳ Ｐゴシック" w:eastAsia="ＭＳ Ｐゴシック" w:hAnsi="ＭＳ Ｐゴシック"/>
          <w:sz w:val="24"/>
        </w:rPr>
      </w:pPr>
    </w:p>
    <w:p w:rsidR="00E47FAC" w:rsidRPr="007F6F9B" w:rsidRDefault="00746CCC" w:rsidP="007948DB">
      <w:pPr>
        <w:rPr>
          <w:rFonts w:ascii="ＭＳ ゴシック" w:eastAsia="ＭＳ ゴシック" w:hAnsi="ＭＳ ゴシック"/>
          <w:bdr w:val="single" w:sz="4" w:space="0" w:color="auto"/>
        </w:rPr>
      </w:pPr>
      <w:r w:rsidRPr="007F6F9B">
        <w:rPr>
          <w:rFonts w:ascii="ＭＳ ゴシック" w:eastAsia="ＭＳ ゴシック" w:hAnsi="ＭＳ ゴシック" w:hint="eastAsia"/>
          <w:bdr w:val="single" w:sz="4" w:space="0" w:color="auto"/>
        </w:rPr>
        <w:t>本書の使い方</w:t>
      </w:r>
    </w:p>
    <w:p w:rsidR="00746CCC" w:rsidRPr="006E45C2" w:rsidRDefault="00E47FAC" w:rsidP="00746CCC">
      <w:pPr>
        <w:spacing w:beforeLines="50" w:before="180"/>
        <w:ind w:firstLineChars="100" w:firstLine="210"/>
      </w:pPr>
      <w:r w:rsidRPr="006E45C2">
        <w:rPr>
          <w:rFonts w:hint="eastAsia"/>
        </w:rPr>
        <w:t>嗅覚測定法は、平成</w:t>
      </w:r>
      <w:r w:rsidRPr="006E45C2">
        <w:rPr>
          <w:rFonts w:hint="eastAsia"/>
        </w:rPr>
        <w:t>7</w:t>
      </w:r>
      <w:r w:rsidRPr="006E45C2">
        <w:rPr>
          <w:rFonts w:hint="eastAsia"/>
        </w:rPr>
        <w:t>年環境庁告示</w:t>
      </w:r>
      <w:r w:rsidRPr="006E45C2">
        <w:rPr>
          <w:rFonts w:hint="eastAsia"/>
        </w:rPr>
        <w:t>63</w:t>
      </w:r>
      <w:r w:rsidRPr="006E45C2">
        <w:rPr>
          <w:rFonts w:hint="eastAsia"/>
        </w:rPr>
        <w:t>号や嗅覚測定法マニュアルで規定されています</w:t>
      </w:r>
      <w:r w:rsidR="00F25512" w:rsidRPr="006E45C2">
        <w:rPr>
          <w:rFonts w:hint="eastAsia"/>
        </w:rPr>
        <w:t>が、</w:t>
      </w:r>
      <w:r w:rsidR="00746CCC" w:rsidRPr="006E45C2">
        <w:rPr>
          <w:rFonts w:hint="eastAsia"/>
        </w:rPr>
        <w:t>精度確保に必要な</w:t>
      </w:r>
      <w:r w:rsidR="00F25512" w:rsidRPr="006E45C2">
        <w:rPr>
          <w:rFonts w:hint="eastAsia"/>
        </w:rPr>
        <w:t>条件</w:t>
      </w:r>
      <w:r w:rsidR="00746CCC" w:rsidRPr="006E45C2">
        <w:rPr>
          <w:rFonts w:hint="eastAsia"/>
        </w:rPr>
        <w:t>を提示</w:t>
      </w:r>
      <w:r w:rsidR="00F25512" w:rsidRPr="006E45C2">
        <w:rPr>
          <w:rFonts w:hint="eastAsia"/>
        </w:rPr>
        <w:t>しており、</w:t>
      </w:r>
      <w:r w:rsidR="00746CCC" w:rsidRPr="006E45C2">
        <w:rPr>
          <w:rFonts w:hint="eastAsia"/>
        </w:rPr>
        <w:t>具体的な</w:t>
      </w:r>
      <w:r w:rsidR="00F25512" w:rsidRPr="006E45C2">
        <w:rPr>
          <w:rFonts w:hint="eastAsia"/>
        </w:rPr>
        <w:t>器材の指定などはありません。</w:t>
      </w:r>
    </w:p>
    <w:p w:rsidR="00746CCC" w:rsidRPr="006E45C2" w:rsidRDefault="00746CCC" w:rsidP="00746CCC">
      <w:pPr>
        <w:spacing w:beforeLines="50" w:before="180"/>
        <w:ind w:firstLineChars="100" w:firstLine="210"/>
      </w:pPr>
      <w:r w:rsidRPr="006E45C2">
        <w:rPr>
          <w:rFonts w:hint="eastAsia"/>
        </w:rPr>
        <w:t>よって、</w:t>
      </w:r>
      <w:r w:rsidR="00F25512" w:rsidRPr="006E45C2">
        <w:rPr>
          <w:rFonts w:hint="eastAsia"/>
        </w:rPr>
        <w:t>この告示やマニュアルで記載されている</w:t>
      </w:r>
      <w:r w:rsidRPr="006E45C2">
        <w:rPr>
          <w:rFonts w:hint="eastAsia"/>
        </w:rPr>
        <w:t>無臭性などの</w:t>
      </w:r>
      <w:r w:rsidR="00F25512" w:rsidRPr="006E45C2">
        <w:rPr>
          <w:rFonts w:hint="eastAsia"/>
        </w:rPr>
        <w:t>要件</w:t>
      </w:r>
      <w:r w:rsidR="00E47FAC" w:rsidRPr="006E45C2">
        <w:rPr>
          <w:rFonts w:hint="eastAsia"/>
        </w:rPr>
        <w:t>を</w:t>
      </w:r>
      <w:r w:rsidR="00F25512" w:rsidRPr="006E45C2">
        <w:rPr>
          <w:rFonts w:hint="eastAsia"/>
        </w:rPr>
        <w:t>満たすため</w:t>
      </w:r>
      <w:r w:rsidR="00E47FAC" w:rsidRPr="006E45C2">
        <w:rPr>
          <w:rFonts w:hint="eastAsia"/>
        </w:rPr>
        <w:t>、</w:t>
      </w:r>
      <w:r w:rsidRPr="006E45C2">
        <w:rPr>
          <w:rFonts w:hint="eastAsia"/>
        </w:rPr>
        <w:t>また嗅覚測定法の社内精度の統一のためにも、</w:t>
      </w:r>
      <w:r w:rsidR="00F25512" w:rsidRPr="006E45C2">
        <w:rPr>
          <w:rFonts w:hint="eastAsia"/>
        </w:rPr>
        <w:t>実際に</w:t>
      </w:r>
      <w:r w:rsidR="00E47FAC" w:rsidRPr="006E45C2">
        <w:rPr>
          <w:rFonts w:hint="eastAsia"/>
        </w:rPr>
        <w:t>各機関で</w:t>
      </w:r>
      <w:r w:rsidR="00F25512" w:rsidRPr="006E45C2">
        <w:rPr>
          <w:rFonts w:hint="eastAsia"/>
        </w:rPr>
        <w:t>用いている</w:t>
      </w:r>
      <w:r w:rsidR="00E47FAC" w:rsidRPr="006E45C2">
        <w:rPr>
          <w:rFonts w:hint="eastAsia"/>
        </w:rPr>
        <w:t>部屋や器材、手順などを</w:t>
      </w:r>
      <w:r w:rsidRPr="006E45C2">
        <w:rPr>
          <w:rFonts w:hint="eastAsia"/>
        </w:rPr>
        <w:t>具体的に記した標準作業手順書</w:t>
      </w:r>
      <w:r w:rsidR="004B00B1" w:rsidRPr="006E45C2">
        <w:rPr>
          <w:rFonts w:hint="eastAsia"/>
        </w:rPr>
        <w:t>（以下、</w:t>
      </w:r>
      <w:r w:rsidR="004B00B1" w:rsidRPr="006E45C2">
        <w:rPr>
          <w:rFonts w:hint="eastAsia"/>
        </w:rPr>
        <w:t>SOP</w:t>
      </w:r>
      <w:r w:rsidR="004B00B1" w:rsidRPr="006E45C2">
        <w:rPr>
          <w:rFonts w:hint="eastAsia"/>
        </w:rPr>
        <w:t>という）</w:t>
      </w:r>
      <w:r w:rsidRPr="006E45C2">
        <w:rPr>
          <w:rFonts w:hint="eastAsia"/>
        </w:rPr>
        <w:t>が必要となります。</w:t>
      </w:r>
    </w:p>
    <w:p w:rsidR="00746CCC" w:rsidRPr="006E45C2" w:rsidRDefault="004B00B1" w:rsidP="00746CCC">
      <w:pPr>
        <w:spacing w:beforeLines="50" w:before="180"/>
        <w:ind w:firstLineChars="100" w:firstLine="210"/>
      </w:pPr>
      <w:r w:rsidRPr="006E45C2">
        <w:rPr>
          <w:rFonts w:hint="eastAsia"/>
        </w:rPr>
        <w:t>本来、</w:t>
      </w:r>
      <w:r w:rsidRPr="006E45C2">
        <w:rPr>
          <w:rFonts w:hint="eastAsia"/>
        </w:rPr>
        <w:t>SOP</w:t>
      </w:r>
      <w:r w:rsidRPr="006E45C2">
        <w:rPr>
          <w:rFonts w:hint="eastAsia"/>
        </w:rPr>
        <w:t>とは各測定機関において独自に作成するものですが、広く普及することを</w:t>
      </w:r>
      <w:r w:rsidR="00A15163">
        <w:rPr>
          <w:rFonts w:hint="eastAsia"/>
        </w:rPr>
        <w:t>目指し</w:t>
      </w:r>
      <w:r w:rsidRPr="006E45C2">
        <w:rPr>
          <w:rFonts w:hint="eastAsia"/>
        </w:rPr>
        <w:t>、この見本書を作成しました。</w:t>
      </w:r>
      <w:r w:rsidR="00746CCC" w:rsidRPr="006E45C2">
        <w:rPr>
          <w:rFonts w:hint="eastAsia"/>
        </w:rPr>
        <w:t>この見本の項目に沿って、</w:t>
      </w:r>
      <w:r w:rsidR="00746CCC" w:rsidRPr="006E45C2">
        <w:rPr>
          <w:rFonts w:hint="eastAsia"/>
          <w:bdr w:val="single" w:sz="4" w:space="0" w:color="auto"/>
        </w:rPr>
        <w:t xml:space="preserve">　　</w:t>
      </w:r>
      <w:r w:rsidR="00746CCC" w:rsidRPr="006E45C2">
        <w:rPr>
          <w:rFonts w:hint="eastAsia"/>
        </w:rPr>
        <w:t>の部分や写真などを加筆修正す</w:t>
      </w:r>
      <w:r w:rsidRPr="006E45C2">
        <w:rPr>
          <w:rFonts w:hint="eastAsia"/>
        </w:rPr>
        <w:t>ることにより、簡単</w:t>
      </w:r>
      <w:r w:rsidR="00746CCC" w:rsidRPr="006E45C2">
        <w:rPr>
          <w:rFonts w:hint="eastAsia"/>
        </w:rPr>
        <w:t>に</w:t>
      </w:r>
      <w:r w:rsidRPr="006E45C2">
        <w:rPr>
          <w:rFonts w:hint="eastAsia"/>
        </w:rPr>
        <w:t>SOP</w:t>
      </w:r>
      <w:r w:rsidRPr="006E45C2">
        <w:rPr>
          <w:rFonts w:hint="eastAsia"/>
        </w:rPr>
        <w:t>を</w:t>
      </w:r>
      <w:r w:rsidR="00746CCC" w:rsidRPr="006E45C2">
        <w:rPr>
          <w:rFonts w:hint="eastAsia"/>
        </w:rPr>
        <w:t>作成することができます。</w:t>
      </w:r>
    </w:p>
    <w:p w:rsidR="00746CCC" w:rsidRPr="006E45C2" w:rsidRDefault="00746CCC" w:rsidP="007F6F9B">
      <w:pPr>
        <w:spacing w:beforeLines="50" w:before="180"/>
        <w:ind w:leftChars="-17" w:left="-36" w:firstLineChars="100" w:firstLine="210"/>
        <w:jc w:val="left"/>
        <w:rPr>
          <w:rFonts w:ascii="ＭＳ 明朝" w:hAnsi="ＭＳ 明朝"/>
          <w:szCs w:val="21"/>
        </w:rPr>
      </w:pPr>
      <w:r w:rsidRPr="006E45C2">
        <w:rPr>
          <w:rFonts w:hint="eastAsia"/>
          <w:szCs w:val="21"/>
        </w:rPr>
        <w:t>詳細については、</w:t>
      </w:r>
      <w:r w:rsidR="00A15163">
        <w:rPr>
          <w:rFonts w:hint="eastAsia"/>
          <w:szCs w:val="21"/>
        </w:rPr>
        <w:t>『</w:t>
      </w:r>
      <w:r w:rsidRPr="006E45C2">
        <w:rPr>
          <w:rFonts w:ascii="ＭＳ 明朝" w:hAnsi="ＭＳ 明朝" w:hint="eastAsia"/>
          <w:szCs w:val="21"/>
        </w:rPr>
        <w:t>標準作業手順書作成及び改定の手引き</w:t>
      </w:r>
      <w:r w:rsidR="00A15163">
        <w:rPr>
          <w:rFonts w:ascii="ＭＳ 明朝" w:hAnsi="ＭＳ 明朝" w:hint="eastAsia"/>
          <w:szCs w:val="21"/>
        </w:rPr>
        <w:t>』</w:t>
      </w:r>
      <w:r w:rsidRPr="006E45C2">
        <w:rPr>
          <w:rFonts w:ascii="ＭＳ 明朝" w:hAnsi="ＭＳ 明朝" w:hint="eastAsia"/>
          <w:szCs w:val="21"/>
        </w:rPr>
        <w:t>や</w:t>
      </w:r>
      <w:r w:rsidR="00A15163">
        <w:rPr>
          <w:rFonts w:ascii="ＭＳ 明朝" w:hAnsi="ＭＳ 明朝" w:hint="eastAsia"/>
          <w:szCs w:val="21"/>
        </w:rPr>
        <w:t>『</w:t>
      </w:r>
      <w:r w:rsidR="00A15163" w:rsidRPr="006E45C2">
        <w:rPr>
          <w:rFonts w:ascii="ＭＳ 明朝" w:hAnsi="ＭＳ 明朝" w:hint="eastAsia"/>
          <w:szCs w:val="21"/>
        </w:rPr>
        <w:t>嗅覚測定法マニュアル</w:t>
      </w:r>
      <w:r w:rsidR="00A15163">
        <w:rPr>
          <w:rFonts w:ascii="ＭＳ 明朝" w:hAnsi="ＭＳ 明朝" w:hint="eastAsia"/>
          <w:szCs w:val="21"/>
        </w:rPr>
        <w:t>』</w:t>
      </w:r>
      <w:r w:rsidRPr="006E45C2">
        <w:rPr>
          <w:rFonts w:ascii="ＭＳ 明朝" w:hAnsi="ＭＳ 明朝" w:hint="eastAsia"/>
          <w:szCs w:val="21"/>
        </w:rPr>
        <w:t>を参照してください。</w:t>
      </w: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br w:type="page"/>
      </w:r>
      <w:r w:rsidR="00872841" w:rsidRPr="006E45C2">
        <w:rPr>
          <w:rFonts w:ascii="HG丸ｺﾞｼｯｸM-PRO" w:eastAsia="HG丸ｺﾞｼｯｸM-PRO" w:hint="eastAsia"/>
          <w:sz w:val="24"/>
          <w:szCs w:val="28"/>
        </w:rPr>
        <w:lastRenderedPageBreak/>
        <w:t>＜</w:t>
      </w:r>
      <w:r w:rsidRPr="006E45C2">
        <w:rPr>
          <w:rFonts w:ascii="HG丸ｺﾞｼｯｸM-PRO" w:eastAsia="HG丸ｺﾞｼｯｸM-PRO" w:hint="eastAsia"/>
          <w:sz w:val="24"/>
          <w:szCs w:val="28"/>
        </w:rPr>
        <w:t>目次</w:t>
      </w:r>
      <w:r w:rsidR="00872841" w:rsidRPr="006E45C2">
        <w:rPr>
          <w:rFonts w:ascii="HG丸ｺﾞｼｯｸM-PRO" w:eastAsia="HG丸ｺﾞｼｯｸM-PRO" w:hint="eastAsia"/>
          <w:sz w:val="24"/>
          <w:szCs w:val="28"/>
        </w:rPr>
        <w:t>＞</w:t>
      </w: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>1.　試料採取</w:t>
      </w:r>
    </w:p>
    <w:p w:rsidR="007A5BF7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1.1　</w:t>
      </w:r>
      <w:r w:rsidR="007A5BF7" w:rsidRPr="006E45C2">
        <w:rPr>
          <w:rFonts w:ascii="HG丸ｺﾞｼｯｸM-PRO" w:eastAsia="HG丸ｺﾞｼｯｸM-PRO" w:hint="eastAsia"/>
          <w:sz w:val="24"/>
          <w:szCs w:val="28"/>
        </w:rPr>
        <w:t>事前調査</w:t>
      </w:r>
    </w:p>
    <w:p w:rsidR="00DC0E26" w:rsidRPr="006E45C2" w:rsidRDefault="007A5BF7" w:rsidP="007A5BF7">
      <w:pPr>
        <w:spacing w:line="360" w:lineRule="auto"/>
        <w:ind w:firstLineChars="100" w:firstLine="240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1.2　</w:t>
      </w:r>
      <w:r w:rsidR="00DC0E26" w:rsidRPr="006E45C2">
        <w:rPr>
          <w:rFonts w:ascii="HG丸ｺﾞｼｯｸM-PRO" w:eastAsia="HG丸ｺﾞｼｯｸM-PRO" w:hint="eastAsia"/>
          <w:sz w:val="24"/>
          <w:szCs w:val="28"/>
        </w:rPr>
        <w:t>環境試料</w:t>
      </w:r>
      <w:r w:rsidRPr="006E45C2">
        <w:rPr>
          <w:rFonts w:ascii="HG丸ｺﾞｼｯｸM-PRO" w:eastAsia="HG丸ｺﾞｼｯｸM-PRO" w:hint="eastAsia"/>
          <w:sz w:val="24"/>
          <w:szCs w:val="28"/>
        </w:rPr>
        <w:t>の採取手順</w:t>
      </w: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="0089587E" w:rsidRPr="006E45C2">
        <w:rPr>
          <w:rFonts w:ascii="HG丸ｺﾞｼｯｸM-PRO" w:eastAsia="HG丸ｺﾞｼｯｸM-PRO" w:hint="eastAsia"/>
          <w:sz w:val="24"/>
          <w:szCs w:val="28"/>
        </w:rPr>
        <w:t>1.</w:t>
      </w:r>
      <w:r w:rsidR="007A5BF7" w:rsidRPr="006E45C2">
        <w:rPr>
          <w:rFonts w:ascii="HG丸ｺﾞｼｯｸM-PRO" w:eastAsia="HG丸ｺﾞｼｯｸM-PRO" w:hint="eastAsia"/>
          <w:sz w:val="24"/>
          <w:szCs w:val="28"/>
        </w:rPr>
        <w:t>3</w:t>
      </w: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排出口試料</w:t>
      </w:r>
      <w:r w:rsidR="00837D95" w:rsidRPr="006E45C2">
        <w:rPr>
          <w:rFonts w:ascii="HG丸ｺﾞｼｯｸM-PRO" w:eastAsia="HG丸ｺﾞｼｯｸM-PRO" w:hint="eastAsia"/>
          <w:sz w:val="24"/>
          <w:szCs w:val="28"/>
        </w:rPr>
        <w:t>の</w:t>
      </w:r>
      <w:r w:rsidRPr="006E45C2">
        <w:rPr>
          <w:rFonts w:ascii="HG丸ｺﾞｼｯｸM-PRO" w:eastAsia="HG丸ｺﾞｼｯｸM-PRO" w:hint="eastAsia"/>
          <w:sz w:val="24"/>
          <w:szCs w:val="28"/>
        </w:rPr>
        <w:t>採取手順</w:t>
      </w:r>
    </w:p>
    <w:p w:rsidR="00DC0E26" w:rsidRPr="006E45C2" w:rsidRDefault="00DC0E26" w:rsidP="00180263">
      <w:pPr>
        <w:rPr>
          <w:rFonts w:ascii="HG丸ｺﾞｼｯｸM-PRO" w:eastAsia="HG丸ｺﾞｼｯｸM-PRO"/>
          <w:sz w:val="24"/>
          <w:szCs w:val="28"/>
        </w:rPr>
      </w:pP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>2.　嗅覚検査</w:t>
      </w: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>3.　判定試験</w:t>
      </w:r>
    </w:p>
    <w:p w:rsidR="00DC0E26" w:rsidRPr="006E45C2" w:rsidRDefault="00DC0E26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3.1　</w:t>
      </w:r>
      <w:r w:rsidR="00A15163">
        <w:rPr>
          <w:rFonts w:ascii="HG丸ｺﾞｼｯｸM-PRO" w:eastAsia="HG丸ｺﾞｼｯｸM-PRO" w:hint="eastAsia"/>
          <w:sz w:val="24"/>
          <w:szCs w:val="28"/>
        </w:rPr>
        <w:t>判定試験の</w:t>
      </w:r>
      <w:r w:rsidR="00744904">
        <w:rPr>
          <w:rFonts w:ascii="HG丸ｺﾞｼｯｸM-PRO" w:eastAsia="HG丸ｺﾞｼｯｸM-PRO" w:hint="eastAsia"/>
          <w:sz w:val="24"/>
          <w:szCs w:val="28"/>
        </w:rPr>
        <w:t>準備</w:t>
      </w:r>
    </w:p>
    <w:p w:rsidR="00F177E1" w:rsidRPr="006E45C2" w:rsidRDefault="00F177E1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3.2　器材</w:t>
      </w:r>
      <w:r w:rsidR="0089587E" w:rsidRPr="006E45C2">
        <w:rPr>
          <w:rFonts w:ascii="HG丸ｺﾞｼｯｸM-PRO" w:eastAsia="HG丸ｺﾞｼｯｸM-PRO" w:hint="eastAsia"/>
          <w:sz w:val="24"/>
          <w:szCs w:val="28"/>
        </w:rPr>
        <w:t>の洗浄方法</w:t>
      </w:r>
    </w:p>
    <w:p w:rsidR="00F177E1" w:rsidRPr="006E45C2" w:rsidRDefault="00F177E1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3.3　環境法</w:t>
      </w:r>
      <w:r w:rsidR="00086642" w:rsidRPr="006E45C2">
        <w:rPr>
          <w:rFonts w:ascii="HG丸ｺﾞｼｯｸM-PRO" w:eastAsia="HG丸ｺﾞｼｯｸM-PRO" w:hint="eastAsia"/>
          <w:sz w:val="24"/>
          <w:szCs w:val="28"/>
        </w:rPr>
        <w:t>の</w:t>
      </w:r>
      <w:r w:rsidR="00A15163">
        <w:rPr>
          <w:rFonts w:ascii="HG丸ｺﾞｼｯｸM-PRO" w:eastAsia="HG丸ｺﾞｼｯｸM-PRO" w:hint="eastAsia"/>
          <w:sz w:val="24"/>
          <w:szCs w:val="28"/>
        </w:rPr>
        <w:t>判定</w:t>
      </w:r>
      <w:r w:rsidR="00086642" w:rsidRPr="006E45C2">
        <w:rPr>
          <w:rFonts w:ascii="HG丸ｺﾞｼｯｸM-PRO" w:eastAsia="HG丸ｺﾞｼｯｸM-PRO" w:hint="eastAsia"/>
          <w:sz w:val="24"/>
          <w:szCs w:val="28"/>
        </w:rPr>
        <w:t>手順</w:t>
      </w:r>
    </w:p>
    <w:p w:rsidR="00F177E1" w:rsidRPr="006E45C2" w:rsidRDefault="00F177E1" w:rsidP="00C24183">
      <w:pPr>
        <w:spacing w:line="360" w:lineRule="auto"/>
        <w:rPr>
          <w:rFonts w:ascii="HG丸ｺﾞｼｯｸM-PRO" w:eastAsia="HG丸ｺﾞｼｯｸM-PRO"/>
          <w:sz w:val="24"/>
          <w:szCs w:val="28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　3.4　排出口法</w:t>
      </w:r>
      <w:r w:rsidR="00086642" w:rsidRPr="006E45C2">
        <w:rPr>
          <w:rFonts w:ascii="HG丸ｺﾞｼｯｸM-PRO" w:eastAsia="HG丸ｺﾞｼｯｸM-PRO" w:hint="eastAsia"/>
          <w:sz w:val="24"/>
          <w:szCs w:val="28"/>
        </w:rPr>
        <w:t>の</w:t>
      </w:r>
      <w:r w:rsidR="00A15163">
        <w:rPr>
          <w:rFonts w:ascii="HG丸ｺﾞｼｯｸM-PRO" w:eastAsia="HG丸ｺﾞｼｯｸM-PRO" w:hint="eastAsia"/>
          <w:sz w:val="24"/>
          <w:szCs w:val="28"/>
        </w:rPr>
        <w:t>判定</w:t>
      </w:r>
      <w:r w:rsidR="00086642" w:rsidRPr="006E45C2">
        <w:rPr>
          <w:rFonts w:ascii="HG丸ｺﾞｼｯｸM-PRO" w:eastAsia="HG丸ｺﾞｼｯｸM-PRO" w:hint="eastAsia"/>
          <w:sz w:val="24"/>
          <w:szCs w:val="28"/>
        </w:rPr>
        <w:t>手順</w:t>
      </w:r>
    </w:p>
    <w:p w:rsidR="00F177E1" w:rsidRPr="006E45C2" w:rsidRDefault="00F177E1" w:rsidP="00180263">
      <w:pPr>
        <w:rPr>
          <w:rFonts w:ascii="HG丸ｺﾞｼｯｸM-PRO" w:eastAsia="HG丸ｺﾞｼｯｸM-PRO"/>
          <w:sz w:val="24"/>
          <w:szCs w:val="28"/>
        </w:rPr>
      </w:pPr>
    </w:p>
    <w:p w:rsidR="00F177E1" w:rsidRPr="006E45C2" w:rsidRDefault="00F177E1" w:rsidP="00C24183">
      <w:pPr>
        <w:spacing w:line="360" w:lineRule="auto"/>
        <w:rPr>
          <w:sz w:val="24"/>
        </w:rPr>
      </w:pPr>
      <w:r w:rsidRPr="006E45C2">
        <w:rPr>
          <w:rFonts w:ascii="HG丸ｺﾞｼｯｸM-PRO" w:eastAsia="HG丸ｺﾞｼｯｸM-PRO" w:hint="eastAsia"/>
          <w:sz w:val="24"/>
          <w:szCs w:val="28"/>
        </w:rPr>
        <w:t xml:space="preserve">4.　</w:t>
      </w:r>
      <w:r w:rsidR="002D22B5" w:rsidRPr="006E45C2">
        <w:rPr>
          <w:rFonts w:ascii="HG丸ｺﾞｼｯｸM-PRO" w:eastAsia="HG丸ｺﾞｼｯｸM-PRO" w:hint="eastAsia"/>
          <w:sz w:val="24"/>
          <w:szCs w:val="28"/>
        </w:rPr>
        <w:t>結果報告</w:t>
      </w:r>
    </w:p>
    <w:p w:rsidR="00DC0E26" w:rsidRPr="006E45C2" w:rsidRDefault="00000EE9" w:rsidP="007948DB">
      <w:pPr>
        <w:rPr>
          <w:sz w:val="24"/>
        </w:rPr>
      </w:pPr>
      <w:r w:rsidRPr="006E45C2">
        <w:rPr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2954"/>
        <w:gridCol w:w="914"/>
        <w:gridCol w:w="2538"/>
        <w:gridCol w:w="914"/>
      </w:tblGrid>
      <w:tr w:rsidR="00DC0E26" w:rsidRPr="006E45C2">
        <w:tc>
          <w:tcPr>
            <w:tcW w:w="2497" w:type="pct"/>
            <w:gridSpan w:val="2"/>
            <w:vAlign w:val="center"/>
          </w:tcPr>
          <w:p w:rsidR="00DC0E26" w:rsidRPr="006E45C2" w:rsidRDefault="00343F50" w:rsidP="008D5F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br w:type="page"/>
            </w:r>
            <w:r w:rsidR="00DC0E26"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79" w:type="pct"/>
            <w:gridSpan w:val="2"/>
            <w:vAlign w:val="center"/>
          </w:tcPr>
          <w:p w:rsidR="00DC0E26" w:rsidRPr="006E45C2" w:rsidRDefault="00DC0E26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C0064D" w:rsidRPr="006E45C2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837D95" w:rsidRPr="006E45C2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試料採取</w:t>
            </w:r>
          </w:p>
          <w:p w:rsidR="00DC0E26" w:rsidRPr="006E45C2" w:rsidRDefault="00DC0E26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8"/>
              </w:rPr>
              <w:t>（1.</w:t>
            </w:r>
            <w:r w:rsidR="000D5DBD" w:rsidRPr="006E45C2">
              <w:rPr>
                <w:rFonts w:ascii="ＭＳ ゴシック" w:eastAsia="ＭＳ ゴシック" w:hAnsi="ＭＳ ゴシック" w:hint="eastAsia"/>
                <w:szCs w:val="28"/>
              </w:rPr>
              <w:t>1</w:t>
            </w:r>
            <w:r w:rsidR="000C7987" w:rsidRPr="006E45C2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6E45C2">
              <w:rPr>
                <w:rFonts w:ascii="ＭＳ ゴシック" w:eastAsia="ＭＳ ゴシック" w:hAnsi="ＭＳ ゴシック" w:hint="eastAsia"/>
                <w:szCs w:val="28"/>
              </w:rPr>
              <w:t>事前調査）</w:t>
            </w:r>
          </w:p>
        </w:tc>
        <w:tc>
          <w:tcPr>
            <w:tcW w:w="524" w:type="pct"/>
            <w:vAlign w:val="center"/>
          </w:tcPr>
          <w:p w:rsidR="00DC0E26" w:rsidRPr="006E45C2" w:rsidRDefault="00DC0E26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0D5DBD" w:rsidRPr="006E45C2" w:rsidRDefault="000D5DBD" w:rsidP="00F03297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</w:t>
            </w:r>
            <w:r w:rsidR="00A5642E" w:rsidRPr="006E45C2">
              <w:rPr>
                <w:rFonts w:ascii="HGS創英角ｺﾞｼｯｸUB" w:eastAsia="HGS創英角ｺﾞｼｯｸUB" w:hint="eastAsia"/>
                <w:i/>
              </w:rPr>
              <w:t>2</w:t>
            </w:r>
            <w:r w:rsidRPr="006E45C2">
              <w:rPr>
                <w:rFonts w:ascii="HGS創英角ｺﾞｼｯｸUB" w:eastAsia="HGS創英角ｺﾞｼｯｸUB" w:hint="eastAsia"/>
                <w:i/>
              </w:rPr>
              <w:t>頁</w:t>
            </w:r>
          </w:p>
        </w:tc>
      </w:tr>
      <w:tr w:rsidR="00DC0E26" w:rsidRPr="006E45C2">
        <w:tc>
          <w:tcPr>
            <w:tcW w:w="803" w:type="pct"/>
            <w:vAlign w:val="center"/>
          </w:tcPr>
          <w:p w:rsidR="00DC0E26" w:rsidRPr="006E45C2" w:rsidRDefault="00DC0E26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694" w:type="pct"/>
            <w:vAlign w:val="center"/>
          </w:tcPr>
          <w:p w:rsidR="00DC0E26" w:rsidRPr="006E45C2" w:rsidRDefault="002878C0" w:rsidP="008C3492">
            <w:pPr>
              <w:ind w:rightChars="77" w:right="162"/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</w:t>
            </w:r>
            <w:r w:rsidR="00DC0E26" w:rsidRPr="006E45C2">
              <w:rPr>
                <w:rFonts w:hint="eastAsia"/>
              </w:rPr>
              <w:t>年</w:t>
            </w:r>
            <w:r w:rsidR="00EE1A92" w:rsidRPr="006E45C2">
              <w:rPr>
                <w:rFonts w:hint="eastAsia"/>
              </w:rPr>
              <w:t xml:space="preserve">　　</w:t>
            </w:r>
            <w:r w:rsidR="00DC0E26" w:rsidRPr="006E45C2">
              <w:rPr>
                <w:rFonts w:hint="eastAsia"/>
              </w:rPr>
              <w:t>月</w:t>
            </w:r>
            <w:r w:rsidR="00EE1A92" w:rsidRPr="006E45C2">
              <w:rPr>
                <w:rFonts w:hint="eastAsia"/>
              </w:rPr>
              <w:t xml:space="preserve">　　</w:t>
            </w:r>
            <w:r w:rsidR="00DC0E26" w:rsidRPr="006E45C2">
              <w:rPr>
                <w:rFonts w:hint="eastAsia"/>
              </w:rPr>
              <w:t>日</w:t>
            </w:r>
          </w:p>
        </w:tc>
        <w:tc>
          <w:tcPr>
            <w:tcW w:w="524" w:type="pct"/>
            <w:vAlign w:val="center"/>
          </w:tcPr>
          <w:p w:rsidR="00DC0E26" w:rsidRPr="006E45C2" w:rsidRDefault="00DC0E26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979" w:type="pct"/>
            <w:gridSpan w:val="2"/>
            <w:vAlign w:val="center"/>
          </w:tcPr>
          <w:p w:rsidR="00DC0E26" w:rsidRPr="006E45C2" w:rsidRDefault="00DC0E26" w:rsidP="00F03297">
            <w:pPr>
              <w:jc w:val="center"/>
            </w:pPr>
          </w:p>
        </w:tc>
      </w:tr>
      <w:tr w:rsidR="00EE1A92" w:rsidRPr="006E45C2">
        <w:tc>
          <w:tcPr>
            <w:tcW w:w="803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694" w:type="pct"/>
            <w:vAlign w:val="center"/>
          </w:tcPr>
          <w:p w:rsidR="00EE1A92" w:rsidRPr="006E45C2" w:rsidRDefault="002878C0" w:rsidP="008C3492">
            <w:pPr>
              <w:ind w:rightChars="77" w:right="162"/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524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979" w:type="pct"/>
            <w:gridSpan w:val="2"/>
            <w:vAlign w:val="center"/>
          </w:tcPr>
          <w:p w:rsidR="00EE1A92" w:rsidRPr="006E45C2" w:rsidRDefault="00EE1A92" w:rsidP="00F03297">
            <w:pPr>
              <w:jc w:val="center"/>
            </w:pPr>
          </w:p>
        </w:tc>
      </w:tr>
    </w:tbl>
    <w:p w:rsidR="00A5642E" w:rsidRPr="006E45C2" w:rsidRDefault="00A5642E" w:rsidP="00A5642E">
      <w:pPr>
        <w:spacing w:beforeLines="50" w:before="180"/>
        <w:rPr>
          <w:rFonts w:ascii="ＭＳ 明朝" w:hAnsi="ＭＳ 明朝"/>
        </w:rPr>
      </w:pPr>
      <w:r w:rsidRPr="006E45C2">
        <w:rPr>
          <w:rFonts w:ascii="ＭＳ 明朝" w:hAnsi="ＭＳ 明朝" w:hint="eastAsia"/>
        </w:rPr>
        <w:t>現地状況について対象事業場へのヒアリング及び現地調査を行い、試料採取場所</w:t>
      </w:r>
      <w:r w:rsidR="004D0653" w:rsidRPr="006E45C2">
        <w:rPr>
          <w:rFonts w:ascii="ＭＳ 明朝" w:hAnsi="ＭＳ 明朝" w:hint="eastAsia"/>
        </w:rPr>
        <w:t>の</w:t>
      </w:r>
      <w:r w:rsidRPr="006E45C2">
        <w:rPr>
          <w:rFonts w:ascii="ＭＳ 明朝" w:hAnsi="ＭＳ 明朝" w:hint="eastAsia"/>
        </w:rPr>
        <w:t>選定</w:t>
      </w:r>
      <w:r w:rsidR="004D0653" w:rsidRPr="006E45C2">
        <w:rPr>
          <w:rFonts w:ascii="ＭＳ 明朝" w:hAnsi="ＭＳ 明朝" w:hint="eastAsia"/>
        </w:rPr>
        <w:t>や採取器材の準備を</w:t>
      </w:r>
      <w:r w:rsidRPr="006E45C2">
        <w:rPr>
          <w:rFonts w:ascii="ＭＳ 明朝" w:hAnsi="ＭＳ 明朝" w:hint="eastAsia"/>
        </w:rPr>
        <w:t>する。</w:t>
      </w:r>
    </w:p>
    <w:p w:rsidR="00DC0E26" w:rsidRPr="006E45C2" w:rsidRDefault="000C7987" w:rsidP="00C0064D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 w:hint="eastAsia"/>
          <w:sz w:val="24"/>
        </w:rPr>
        <w:t>1）環境試料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5072"/>
      </w:tblGrid>
      <w:tr w:rsidR="00DC0E26" w:rsidRPr="006E45C2">
        <w:tc>
          <w:tcPr>
            <w:tcW w:w="2092" w:type="pct"/>
            <w:vAlign w:val="center"/>
          </w:tcPr>
          <w:p w:rsidR="00DC0E26" w:rsidRPr="006E45C2" w:rsidRDefault="00000EE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A15163">
              <w:rPr>
                <w:rFonts w:ascii="ＭＳ 明朝" w:hAnsi="ＭＳ 明朝" w:hint="eastAsia"/>
              </w:rPr>
              <w:t>臭気発生状況の調査</w:t>
            </w: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6D7C87" w:rsidRPr="006E45C2" w:rsidRDefault="00A15163" w:rsidP="00A15163">
            <w:pPr>
              <w:numPr>
                <w:ilvl w:val="0"/>
                <w:numId w:val="7"/>
              </w:numPr>
              <w:tabs>
                <w:tab w:val="clear" w:pos="600"/>
                <w:tab w:val="num" w:pos="236"/>
              </w:tabs>
              <w:ind w:left="248" w:hangingChars="118" w:hanging="248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『事前調査記録票（</w:t>
            </w:r>
            <w:r w:rsidRPr="00AA6BB3">
              <w:rPr>
                <w:rFonts w:ascii="ＭＳ 明朝" w:hAnsi="ＭＳ 明朝" w:hint="eastAsia"/>
              </w:rPr>
              <w:t>様式</w:t>
            </w:r>
            <w:r w:rsidR="00AA6BB3" w:rsidRPr="00AA6BB3">
              <w:rPr>
                <w:rFonts w:ascii="ＭＳ 明朝" w:hAnsi="ＭＳ 明朝" w:hint="eastAsia"/>
              </w:rPr>
              <w:t>●</w:t>
            </w:r>
            <w:r w:rsidRPr="00AA6BB3">
              <w:rPr>
                <w:rFonts w:ascii="ＭＳ 明朝" w:hAnsi="ＭＳ 明朝" w:hint="eastAsia"/>
              </w:rPr>
              <w:t>）』と</w:t>
            </w:r>
            <w:r w:rsidRPr="006E45C2">
              <w:rPr>
                <w:rFonts w:ascii="ＭＳ 明朝" w:hAnsi="ＭＳ 明朝" w:hint="eastAsia"/>
              </w:rPr>
              <w:t>『現場記録図面（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）』に</w:t>
            </w:r>
            <w:r>
              <w:rPr>
                <w:rFonts w:ascii="ＭＳ 明朝" w:hAnsi="ＭＳ 明朝" w:hint="eastAsia"/>
              </w:rPr>
              <w:t>臭気の発生状況を</w:t>
            </w:r>
            <w:r w:rsidRPr="006E45C2">
              <w:rPr>
                <w:rFonts w:ascii="ＭＳ 明朝" w:hAnsi="ＭＳ 明朝" w:hint="eastAsia"/>
              </w:rPr>
              <w:t>記録する。</w:t>
            </w:r>
          </w:p>
        </w:tc>
      </w:tr>
      <w:tr w:rsidR="006D1C0A" w:rsidRPr="006E45C2">
        <w:tc>
          <w:tcPr>
            <w:tcW w:w="2092" w:type="pct"/>
            <w:tcBorders>
              <w:left w:val="nil"/>
              <w:right w:val="nil"/>
            </w:tcBorders>
          </w:tcPr>
          <w:p w:rsidR="006D1C0A" w:rsidRPr="006E45C2" w:rsidRDefault="00001372" w:rsidP="001B1410">
            <w:pPr>
              <w:jc w:val="center"/>
              <w:rPr>
                <w:rFonts w:ascii="ＭＳ 明朝" w:hAnsi="ＭＳ 明朝"/>
                <w:b/>
                <w:color w:val="33CCCC"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6D1C0A" w:rsidRPr="006E45C2" w:rsidRDefault="006D1C0A" w:rsidP="001B1410">
            <w:pPr>
              <w:rPr>
                <w:rFonts w:ascii="ＭＳ 明朝" w:hAnsi="ＭＳ 明朝"/>
              </w:rPr>
            </w:pPr>
          </w:p>
        </w:tc>
      </w:tr>
      <w:tr w:rsidR="00A15163" w:rsidRPr="006E45C2">
        <w:tc>
          <w:tcPr>
            <w:tcW w:w="2092" w:type="pct"/>
            <w:vAlign w:val="center"/>
          </w:tcPr>
          <w:p w:rsidR="00A15163" w:rsidRPr="006E45C2" w:rsidRDefault="00A15163" w:rsidP="00C2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6E45C2">
              <w:rPr>
                <w:rFonts w:ascii="ＭＳ 明朝" w:hAnsi="ＭＳ 明朝" w:hint="eastAsia"/>
              </w:rPr>
              <w:t>試料採取地点の選定</w:t>
            </w: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A15163" w:rsidRPr="006E45C2" w:rsidRDefault="00A15163" w:rsidP="00C267C1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どの地点に最も高濃度臭気が、いつ出現するのか？</w:t>
            </w:r>
          </w:p>
          <w:p w:rsidR="00A15163" w:rsidRPr="006E45C2" w:rsidRDefault="00264404" w:rsidP="00C267C1">
            <w:pPr>
              <w:numPr>
                <w:ilvl w:val="0"/>
                <w:numId w:val="7"/>
              </w:numPr>
              <w:tabs>
                <w:tab w:val="clear" w:pos="600"/>
                <w:tab w:val="num" w:pos="342"/>
              </w:tabs>
              <w:ind w:left="556" w:hangingChars="265" w:hanging="55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目的に応じた試料採取地点の選定</w:t>
            </w:r>
          </w:p>
          <w:p w:rsidR="00A15163" w:rsidRPr="006E45C2" w:rsidRDefault="00A15163" w:rsidP="00C267C1">
            <w:pPr>
              <w:numPr>
                <w:ilvl w:val="0"/>
                <w:numId w:val="7"/>
              </w:numPr>
              <w:tabs>
                <w:tab w:val="clear" w:pos="600"/>
                <w:tab w:val="num" w:pos="342"/>
              </w:tabs>
              <w:ind w:left="556" w:hangingChars="265" w:hanging="55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臭気発生源の特定</w:t>
            </w:r>
          </w:p>
          <w:p w:rsidR="00A15163" w:rsidRPr="006E45C2" w:rsidRDefault="00A15163" w:rsidP="00C267C1">
            <w:pPr>
              <w:numPr>
                <w:ilvl w:val="0"/>
                <w:numId w:val="7"/>
              </w:numPr>
              <w:tabs>
                <w:tab w:val="clear" w:pos="600"/>
                <w:tab w:val="num" w:pos="342"/>
              </w:tabs>
              <w:ind w:left="556" w:hangingChars="265" w:hanging="55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臭質と臭気強度</w:t>
            </w:r>
          </w:p>
          <w:p w:rsidR="00A15163" w:rsidRPr="006E45C2" w:rsidRDefault="00A15163" w:rsidP="00C267C1">
            <w:pPr>
              <w:numPr>
                <w:ilvl w:val="0"/>
                <w:numId w:val="7"/>
              </w:numPr>
              <w:tabs>
                <w:tab w:val="clear" w:pos="600"/>
                <w:tab w:val="num" w:pos="342"/>
              </w:tabs>
              <w:ind w:left="556" w:hangingChars="265" w:hanging="55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発生源の作業スケジュールと臭気の変動</w:t>
            </w:r>
          </w:p>
        </w:tc>
      </w:tr>
      <w:tr w:rsidR="00A15163" w:rsidRPr="006E45C2">
        <w:tc>
          <w:tcPr>
            <w:tcW w:w="2092" w:type="pct"/>
            <w:tcBorders>
              <w:left w:val="nil"/>
              <w:right w:val="nil"/>
            </w:tcBorders>
          </w:tcPr>
          <w:p w:rsidR="00A15163" w:rsidRPr="006E45C2" w:rsidRDefault="00001372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A15163" w:rsidRPr="006E45C2" w:rsidRDefault="00A15163" w:rsidP="00C267C1">
            <w:pPr>
              <w:rPr>
                <w:rFonts w:ascii="ＭＳ 明朝" w:hAnsi="ＭＳ 明朝"/>
              </w:rPr>
            </w:pPr>
          </w:p>
        </w:tc>
      </w:tr>
      <w:tr w:rsidR="00A15163" w:rsidRPr="006E45C2">
        <w:tc>
          <w:tcPr>
            <w:tcW w:w="2092" w:type="pct"/>
          </w:tcPr>
          <w:p w:rsidR="00A15163" w:rsidRPr="006E45C2" w:rsidRDefault="00A15163" w:rsidP="00C267C1">
            <w:pPr>
              <w:ind w:left="210" w:hangingChars="100" w:hanging="210"/>
              <w:rPr>
                <w:rFonts w:ascii="ＭＳ 明朝" w:hAnsi="ＭＳ 明朝"/>
              </w:rPr>
            </w:pPr>
            <w:bookmarkStart w:id="1" w:name="_Hlk225147875"/>
            <w:r>
              <w:rPr>
                <w:rFonts w:ascii="ＭＳ 明朝" w:hAnsi="ＭＳ 明朝" w:hint="eastAsia"/>
              </w:rPr>
              <w:t>③試料採取方法の選定</w:t>
            </w:r>
          </w:p>
          <w:p w:rsidR="00A15163" w:rsidRPr="006E45C2" w:rsidRDefault="00A15163" w:rsidP="00C267C1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A15163" w:rsidRDefault="00A15163" w:rsidP="00A15163">
            <w:pPr>
              <w:spacing w:afterLines="50" w:after="180"/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臭気の発生状況により、試料採取方法を選定する</w:t>
            </w:r>
          </w:p>
          <w:p w:rsidR="00A15163" w:rsidRPr="006E45C2" w:rsidRDefault="00A15163" w:rsidP="00C267C1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6E45C2">
              <w:rPr>
                <w:rFonts w:ascii="ＭＳ 明朝" w:hAnsi="ＭＳ 明朝" w:hint="eastAsia"/>
              </w:rPr>
              <w:t xml:space="preserve">臭気が数十秒間感じられる場合 </w:t>
            </w:r>
          </w:p>
          <w:p w:rsidR="00A15163" w:rsidRPr="006E45C2" w:rsidRDefault="00A15163" w:rsidP="00C267C1">
            <w:pPr>
              <w:ind w:leftChars="100" w:left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 xml:space="preserve">→ </w:t>
            </w:r>
            <w:r w:rsidRPr="0060077F">
              <w:rPr>
                <w:rFonts w:ascii="ＭＳ 明朝" w:hAnsi="ＭＳ 明朝" w:hint="eastAsia"/>
                <w:bdr w:val="single" w:sz="4" w:space="0" w:color="auto"/>
              </w:rPr>
              <w:t>ハンディポンプ法</w:t>
            </w:r>
          </w:p>
          <w:p w:rsidR="00A15163" w:rsidRPr="006E45C2" w:rsidRDefault="00A15163" w:rsidP="00C267C1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6E45C2">
              <w:rPr>
                <w:rFonts w:ascii="ＭＳ 明朝" w:hAnsi="ＭＳ 明朝" w:hint="eastAsia"/>
              </w:rPr>
              <w:t>臭気が数秒で感じられなくなる場合</w:t>
            </w:r>
          </w:p>
          <w:p w:rsidR="00A15163" w:rsidRPr="006E45C2" w:rsidRDefault="00A15163" w:rsidP="00AA6BB3">
            <w:pPr>
              <w:ind w:leftChars="100" w:left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 xml:space="preserve">→ </w:t>
            </w:r>
            <w:r w:rsidRPr="0060077F">
              <w:rPr>
                <w:rFonts w:ascii="ＭＳ 明朝" w:hAnsi="ＭＳ 明朝" w:hint="eastAsia"/>
                <w:bdr w:val="single" w:sz="4" w:space="0" w:color="auto"/>
              </w:rPr>
              <w:t>吸引ビン法又は真空ビン法</w:t>
            </w:r>
          </w:p>
        </w:tc>
      </w:tr>
      <w:bookmarkEnd w:id="1"/>
      <w:tr w:rsidR="00A15163" w:rsidRPr="006E45C2">
        <w:tc>
          <w:tcPr>
            <w:tcW w:w="2092" w:type="pct"/>
            <w:tcBorders>
              <w:left w:val="nil"/>
              <w:right w:val="nil"/>
            </w:tcBorders>
          </w:tcPr>
          <w:p w:rsidR="00A15163" w:rsidRPr="006E45C2" w:rsidRDefault="00001372" w:rsidP="00C267C1">
            <w:pPr>
              <w:jc w:val="center"/>
              <w:rPr>
                <w:rFonts w:ascii="ＭＳ 明朝" w:hAnsi="ＭＳ 明朝"/>
                <w:b/>
                <w:color w:val="33CCCC"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A15163" w:rsidRPr="006E45C2" w:rsidRDefault="00A15163" w:rsidP="00C267C1">
            <w:pPr>
              <w:rPr>
                <w:rFonts w:ascii="ＭＳ 明朝" w:hAnsi="ＭＳ 明朝"/>
              </w:rPr>
            </w:pPr>
          </w:p>
        </w:tc>
      </w:tr>
      <w:tr w:rsidR="006D1C0A" w:rsidRPr="006E45C2">
        <w:trPr>
          <w:trHeight w:val="204"/>
        </w:trPr>
        <w:tc>
          <w:tcPr>
            <w:tcW w:w="2092" w:type="pct"/>
          </w:tcPr>
          <w:p w:rsidR="006D1C0A" w:rsidRPr="006E45C2" w:rsidRDefault="00A15163" w:rsidP="001B141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264404" w:rsidRPr="006E45C2">
              <w:rPr>
                <w:rFonts w:ascii="ＭＳ 明朝" w:hAnsi="ＭＳ 明朝" w:hint="eastAsia"/>
              </w:rPr>
              <w:t>必要な試料採取器材</w:t>
            </w:r>
            <w:r w:rsidR="00264404">
              <w:rPr>
                <w:rFonts w:ascii="ＭＳ 明朝" w:hAnsi="ＭＳ 明朝" w:hint="eastAsia"/>
              </w:rPr>
              <w:t>の</w:t>
            </w:r>
            <w:r w:rsidR="00264404" w:rsidRPr="006E45C2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264404" w:rsidRDefault="00264404" w:rsidP="001B1410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臭気発生源の状況について調べ、必要な試料採取器材</w:t>
            </w:r>
            <w:r>
              <w:rPr>
                <w:rFonts w:ascii="ＭＳ 明朝" w:hAnsi="ＭＳ 明朝" w:hint="eastAsia"/>
              </w:rPr>
              <w:t>を</w:t>
            </w:r>
            <w:r w:rsidRPr="006E45C2">
              <w:rPr>
                <w:rFonts w:ascii="ＭＳ 明朝" w:hAnsi="ＭＳ 明朝" w:hint="eastAsia"/>
              </w:rPr>
              <w:t>確認</w:t>
            </w:r>
            <w:r>
              <w:rPr>
                <w:rFonts w:ascii="ＭＳ 明朝" w:hAnsi="ＭＳ 明朝" w:hint="eastAsia"/>
              </w:rPr>
              <w:t>する。</w:t>
            </w:r>
          </w:p>
          <w:p w:rsidR="006D1C0A" w:rsidRPr="006E45C2" w:rsidRDefault="00693923" w:rsidP="001B1410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安全対策の有無、電源の確保等</w:t>
            </w:r>
          </w:p>
        </w:tc>
      </w:tr>
      <w:tr w:rsidR="00264404" w:rsidRPr="006E45C2">
        <w:tc>
          <w:tcPr>
            <w:tcW w:w="2092" w:type="pct"/>
            <w:tcBorders>
              <w:left w:val="nil"/>
              <w:right w:val="nil"/>
            </w:tcBorders>
          </w:tcPr>
          <w:p w:rsidR="00264404" w:rsidRPr="006E45C2" w:rsidRDefault="00001372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264404" w:rsidRPr="006E45C2" w:rsidRDefault="00264404" w:rsidP="00C267C1">
            <w:pPr>
              <w:rPr>
                <w:rFonts w:ascii="ＭＳ 明朝" w:hAnsi="ＭＳ 明朝"/>
              </w:rPr>
            </w:pPr>
          </w:p>
        </w:tc>
      </w:tr>
      <w:tr w:rsidR="00264404" w:rsidRPr="006E45C2">
        <w:tc>
          <w:tcPr>
            <w:tcW w:w="2092" w:type="pct"/>
          </w:tcPr>
          <w:p w:rsidR="00264404" w:rsidRPr="006E45C2" w:rsidRDefault="00264404" w:rsidP="00C267C1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⑤測定検体数や調査日の調整</w:t>
            </w: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264404" w:rsidRPr="006E45C2" w:rsidRDefault="00264404" w:rsidP="00C267C1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092" w:type="pct"/>
            <w:tcBorders>
              <w:left w:val="nil"/>
              <w:right w:val="nil"/>
            </w:tcBorders>
          </w:tcPr>
          <w:p w:rsidR="00DC0E26" w:rsidRPr="006E45C2" w:rsidRDefault="00001372" w:rsidP="00F1572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rPr>
          <w:trHeight w:val="204"/>
        </w:trPr>
        <w:tc>
          <w:tcPr>
            <w:tcW w:w="2092" w:type="pct"/>
          </w:tcPr>
          <w:p w:rsidR="00E22046" w:rsidRPr="006E45C2" w:rsidRDefault="00264404" w:rsidP="003B49F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⑥試料採取者への情報伝達</w:t>
            </w:r>
          </w:p>
        </w:tc>
        <w:tc>
          <w:tcPr>
            <w:tcW w:w="2908" w:type="pct"/>
            <w:tcBorders>
              <w:top w:val="nil"/>
              <w:bottom w:val="nil"/>
              <w:right w:val="nil"/>
            </w:tcBorders>
          </w:tcPr>
          <w:p w:rsidR="000C7987" w:rsidRPr="006E45C2" w:rsidRDefault="00264404" w:rsidP="00264404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『事前調査記録票（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）』と『現場記録図面（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</w:t>
            </w:r>
            <w:r>
              <w:rPr>
                <w:rFonts w:ascii="ＭＳ 明朝" w:hAnsi="ＭＳ 明朝" w:hint="eastAsia"/>
              </w:rPr>
              <w:t>をもとに、必要器材や注意事項を伝える。</w:t>
            </w:r>
          </w:p>
        </w:tc>
      </w:tr>
    </w:tbl>
    <w:p w:rsidR="00C0064D" w:rsidRPr="006E45C2" w:rsidRDefault="00C0064D" w:rsidP="00DC0E26"/>
    <w:p w:rsidR="00C0064D" w:rsidRPr="006E45C2" w:rsidRDefault="00A5642E" w:rsidP="00C0064D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/>
          <w:sz w:val="24"/>
        </w:rPr>
        <w:br w:type="page"/>
      </w:r>
      <w:r w:rsidR="00C0064D" w:rsidRPr="006E45C2">
        <w:rPr>
          <w:rFonts w:ascii="ＭＳ ゴシック" w:eastAsia="ＭＳ ゴシック" w:hAnsi="ＭＳ ゴシック" w:hint="eastAsia"/>
          <w:sz w:val="24"/>
        </w:rPr>
        <w:lastRenderedPageBreak/>
        <w:t>2）排出口試料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436"/>
      </w:tblGrid>
      <w:tr w:rsidR="00264404" w:rsidRPr="006E45C2">
        <w:tc>
          <w:tcPr>
            <w:tcW w:w="1883" w:type="pct"/>
            <w:vAlign w:val="center"/>
          </w:tcPr>
          <w:p w:rsidR="00264404" w:rsidRPr="006E45C2" w:rsidRDefault="00264404" w:rsidP="00C267C1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</w:rPr>
              <w:t>臭気発生状況の調査</w:t>
            </w: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264404" w:rsidRPr="006E45C2" w:rsidRDefault="00264404" w:rsidP="00C267C1">
            <w:pPr>
              <w:numPr>
                <w:ilvl w:val="0"/>
                <w:numId w:val="7"/>
              </w:numPr>
              <w:tabs>
                <w:tab w:val="clear" w:pos="600"/>
                <w:tab w:val="num" w:pos="236"/>
              </w:tabs>
              <w:ind w:left="248" w:hangingChars="118" w:hanging="248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『事前調査記録票（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）』と『現場記録図面（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）』に</w:t>
            </w:r>
            <w:r>
              <w:rPr>
                <w:rFonts w:ascii="ＭＳ 明朝" w:hAnsi="ＭＳ 明朝" w:hint="eastAsia"/>
              </w:rPr>
              <w:t>臭気の発生状況を</w:t>
            </w:r>
            <w:r w:rsidRPr="006E45C2">
              <w:rPr>
                <w:rFonts w:ascii="ＭＳ 明朝" w:hAnsi="ＭＳ 明朝" w:hint="eastAsia"/>
              </w:rPr>
              <w:t>記録する。</w:t>
            </w:r>
          </w:p>
        </w:tc>
      </w:tr>
      <w:tr w:rsidR="00264404" w:rsidRPr="006E45C2">
        <w:tc>
          <w:tcPr>
            <w:tcW w:w="1883" w:type="pct"/>
            <w:tcBorders>
              <w:left w:val="nil"/>
              <w:right w:val="nil"/>
            </w:tcBorders>
          </w:tcPr>
          <w:p w:rsidR="00264404" w:rsidRPr="006E45C2" w:rsidRDefault="00001372" w:rsidP="00C267C1">
            <w:pPr>
              <w:jc w:val="center"/>
              <w:rPr>
                <w:rFonts w:ascii="ＭＳ 明朝" w:hAnsi="ＭＳ 明朝"/>
                <w:b/>
                <w:color w:val="33CCCC"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264404" w:rsidRPr="006E45C2" w:rsidRDefault="00264404" w:rsidP="00C267C1">
            <w:pPr>
              <w:rPr>
                <w:rFonts w:ascii="ＭＳ 明朝" w:hAnsi="ＭＳ 明朝"/>
              </w:rPr>
            </w:pPr>
          </w:p>
        </w:tc>
      </w:tr>
      <w:tr w:rsidR="00C0064D" w:rsidRPr="006E45C2">
        <w:tc>
          <w:tcPr>
            <w:tcW w:w="1883" w:type="pct"/>
          </w:tcPr>
          <w:p w:rsidR="00C0064D" w:rsidRPr="006E45C2" w:rsidRDefault="00264404" w:rsidP="001B141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A5642E" w:rsidRPr="006E45C2">
              <w:rPr>
                <w:rFonts w:ascii="ＭＳ 明朝" w:hAnsi="ＭＳ 明朝" w:hint="eastAsia"/>
              </w:rPr>
              <w:t>試料採取</w:t>
            </w:r>
            <w:r w:rsidR="00B1725F" w:rsidRPr="006E45C2">
              <w:rPr>
                <w:rFonts w:ascii="ＭＳ 明朝" w:hAnsi="ＭＳ 明朝" w:hint="eastAsia"/>
              </w:rPr>
              <w:t>地点</w:t>
            </w:r>
            <w:r w:rsidR="00A5642E" w:rsidRPr="006E45C2">
              <w:rPr>
                <w:rFonts w:ascii="ＭＳ 明朝" w:hAnsi="ＭＳ 明朝" w:hint="eastAsia"/>
              </w:rPr>
              <w:t>の選定</w:t>
            </w:r>
          </w:p>
          <w:p w:rsidR="00C0064D" w:rsidRPr="006E45C2" w:rsidRDefault="00C0064D" w:rsidP="00A5642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B1725F" w:rsidRPr="006E45C2" w:rsidRDefault="00B1725F" w:rsidP="00601E45">
            <w:pPr>
              <w:ind w:leftChars="20" w:left="281" w:hangingChars="114" w:hanging="239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○目的に応じた試料採取地点の選定（苦情対策及び脱臭装置の評価等）</w:t>
            </w:r>
          </w:p>
          <w:p w:rsidR="00C0064D" w:rsidRPr="006E45C2" w:rsidRDefault="00B1725F" w:rsidP="00E72C88">
            <w:pPr>
              <w:ind w:leftChars="27" w:left="219" w:hangingChars="77" w:hanging="162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○試料採取口の有無、位置</w:t>
            </w:r>
          </w:p>
        </w:tc>
      </w:tr>
      <w:tr w:rsidR="00E22046" w:rsidRPr="006E45C2">
        <w:tc>
          <w:tcPr>
            <w:tcW w:w="1883" w:type="pct"/>
            <w:tcBorders>
              <w:left w:val="nil"/>
              <w:right w:val="nil"/>
            </w:tcBorders>
          </w:tcPr>
          <w:p w:rsidR="00E22046" w:rsidRPr="006E45C2" w:rsidRDefault="00E22046" w:rsidP="00922626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E22046" w:rsidRPr="006E45C2" w:rsidRDefault="00E22046" w:rsidP="00922626">
            <w:pPr>
              <w:rPr>
                <w:rFonts w:ascii="ＭＳ 明朝" w:hAnsi="ＭＳ 明朝"/>
                <w:szCs w:val="21"/>
              </w:rPr>
            </w:pPr>
          </w:p>
        </w:tc>
      </w:tr>
      <w:tr w:rsidR="00E22046" w:rsidRPr="006E45C2">
        <w:tc>
          <w:tcPr>
            <w:tcW w:w="1883" w:type="pct"/>
            <w:tcBorders>
              <w:bottom w:val="single" w:sz="4" w:space="0" w:color="auto"/>
            </w:tcBorders>
          </w:tcPr>
          <w:p w:rsidR="00E22046" w:rsidRPr="006E45C2" w:rsidRDefault="00264404" w:rsidP="009226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E22046" w:rsidRPr="006E45C2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E22046" w:rsidRPr="006E45C2" w:rsidRDefault="00E22046" w:rsidP="0092262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◇高所、高温作業や有害ガスの有無について、できるだけ事前に情報を集め、安全対策を講じる（対策が講じられない場合は別の場所で採取する）。</w:t>
            </w:r>
          </w:p>
        </w:tc>
      </w:tr>
      <w:tr w:rsidR="00C0064D" w:rsidRPr="006E45C2">
        <w:tc>
          <w:tcPr>
            <w:tcW w:w="1883" w:type="pct"/>
            <w:tcBorders>
              <w:left w:val="nil"/>
              <w:right w:val="nil"/>
            </w:tcBorders>
          </w:tcPr>
          <w:p w:rsidR="00C0064D" w:rsidRPr="006E45C2" w:rsidRDefault="00C0064D" w:rsidP="001B141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C0064D" w:rsidRPr="006E45C2" w:rsidRDefault="00C0064D" w:rsidP="001B1410">
            <w:pPr>
              <w:rPr>
                <w:rFonts w:ascii="ＭＳ 明朝" w:hAnsi="ＭＳ 明朝"/>
                <w:szCs w:val="21"/>
              </w:rPr>
            </w:pPr>
          </w:p>
        </w:tc>
      </w:tr>
      <w:tr w:rsidR="00C0064D" w:rsidRPr="006E45C2">
        <w:tc>
          <w:tcPr>
            <w:tcW w:w="1883" w:type="pct"/>
          </w:tcPr>
          <w:p w:rsidR="00C0064D" w:rsidRPr="006E45C2" w:rsidRDefault="00264404" w:rsidP="001B1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C241DA" w:rsidRPr="006E45C2">
              <w:rPr>
                <w:rFonts w:ascii="ＭＳ 明朝" w:hAnsi="ＭＳ 明朝" w:hint="eastAsia"/>
              </w:rPr>
              <w:t>必要な試料採取器材の確認</w:t>
            </w: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264404" w:rsidRDefault="00264404" w:rsidP="00E72C88">
            <w:pPr>
              <w:spacing w:line="0" w:lineRule="atLeast"/>
              <w:ind w:leftChars="27" w:left="219" w:hangingChars="77" w:hanging="16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6E45C2">
              <w:rPr>
                <w:rFonts w:ascii="ＭＳ 明朝" w:hAnsi="ＭＳ 明朝" w:hint="eastAsia"/>
              </w:rPr>
              <w:t>排出ガスの性状について調べ、必要な試料採取器材</w:t>
            </w:r>
            <w:r>
              <w:rPr>
                <w:rFonts w:ascii="ＭＳ 明朝" w:hAnsi="ＭＳ 明朝" w:hint="eastAsia"/>
              </w:rPr>
              <w:t>を</w:t>
            </w:r>
            <w:r w:rsidRPr="006E45C2">
              <w:rPr>
                <w:rFonts w:ascii="ＭＳ 明朝" w:hAnsi="ＭＳ 明朝" w:hint="eastAsia"/>
              </w:rPr>
              <w:t>確認</w:t>
            </w:r>
            <w:r>
              <w:rPr>
                <w:rFonts w:ascii="ＭＳ 明朝" w:hAnsi="ＭＳ 明朝" w:hint="eastAsia"/>
              </w:rPr>
              <w:t>する</w:t>
            </w:r>
          </w:p>
          <w:p w:rsidR="00E72C88" w:rsidRPr="00E22046" w:rsidRDefault="00E72C88" w:rsidP="00E72C88">
            <w:pPr>
              <w:spacing w:line="0" w:lineRule="atLeast"/>
              <w:ind w:leftChars="27" w:left="219" w:hangingChars="77" w:hanging="162"/>
              <w:rPr>
                <w:rFonts w:ascii="ＭＳ Ｐ明朝" w:eastAsia="ＭＳ Ｐ明朝" w:hAnsi="ＭＳ Ｐ明朝"/>
                <w:szCs w:val="21"/>
              </w:rPr>
            </w:pPr>
            <w:r w:rsidRPr="00E22046">
              <w:rPr>
                <w:rFonts w:ascii="ＭＳ Ｐ明朝" w:eastAsia="ＭＳ Ｐ明朝" w:hAnsi="ＭＳ Ｐ明朝" w:hint="eastAsia"/>
                <w:szCs w:val="21"/>
              </w:rPr>
              <w:t>ア）排出ガス温度  　 →   試料採取管の選定</w:t>
            </w:r>
          </w:p>
          <w:p w:rsidR="00E72C88" w:rsidRPr="00E22046" w:rsidRDefault="00E72C88" w:rsidP="00E72C88">
            <w:pPr>
              <w:ind w:leftChars="100" w:left="210" w:firstLineChars="14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22046">
              <w:rPr>
                <w:rFonts w:ascii="ＭＳ Ｐ明朝" w:eastAsia="ＭＳ Ｐ明朝" w:hAnsi="ＭＳ Ｐ明朝" w:hint="eastAsia"/>
                <w:sz w:val="20"/>
                <w:szCs w:val="20"/>
              </w:rPr>
              <w:t>①400℃以上の場合：</w:t>
            </w:r>
            <w:r w:rsidRPr="0081325B">
              <w:rPr>
                <w:rFonts w:ascii="ＭＳ Ｐ明朝" w:eastAsia="ＭＳ Ｐ明朝" w:hAnsi="ＭＳ Ｐ明朝" w:hint="eastAsia"/>
                <w:sz w:val="20"/>
                <w:szCs w:val="20"/>
                <w:bdr w:val="single" w:sz="4" w:space="0" w:color="auto"/>
              </w:rPr>
              <w:t>石英製</w:t>
            </w:r>
            <w:r w:rsidRPr="00E22046">
              <w:rPr>
                <w:rFonts w:ascii="ＭＳ Ｐ明朝" w:eastAsia="ＭＳ Ｐ明朝" w:hAnsi="ＭＳ Ｐ明朝" w:hint="eastAsia"/>
                <w:sz w:val="20"/>
                <w:szCs w:val="20"/>
              </w:rPr>
              <w:t>の試料採取管</w:t>
            </w:r>
          </w:p>
          <w:p w:rsidR="00E72C88" w:rsidRPr="00E22046" w:rsidRDefault="00E72C88" w:rsidP="00E72C88">
            <w:pPr>
              <w:ind w:leftChars="100" w:left="210" w:firstLineChars="14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22046">
              <w:rPr>
                <w:rFonts w:ascii="ＭＳ Ｐ明朝" w:eastAsia="ＭＳ Ｐ明朝" w:hAnsi="ＭＳ Ｐ明朝" w:hint="eastAsia"/>
                <w:sz w:val="20"/>
                <w:szCs w:val="20"/>
              </w:rPr>
              <w:t>②200～400℃：</w:t>
            </w:r>
            <w:r w:rsidRPr="0081325B">
              <w:rPr>
                <w:rFonts w:ascii="ＭＳ Ｐ明朝" w:eastAsia="ＭＳ Ｐ明朝" w:hAnsi="ＭＳ Ｐ明朝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ガラス製もしくは石英製</w:t>
            </w:r>
          </w:p>
          <w:p w:rsidR="00E72C88" w:rsidRPr="00E22046" w:rsidRDefault="00E72C88" w:rsidP="00E72C88">
            <w:pPr>
              <w:spacing w:line="0" w:lineRule="atLeast"/>
              <w:ind w:leftChars="100" w:left="210" w:firstLineChars="14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22046">
              <w:rPr>
                <w:rFonts w:ascii="ＭＳ Ｐ明朝" w:eastAsia="ＭＳ Ｐ明朝" w:hAnsi="ＭＳ Ｐ明朝" w:hint="eastAsia"/>
                <w:sz w:val="20"/>
                <w:szCs w:val="20"/>
              </w:rPr>
              <w:t>③200℃以下の場合：</w:t>
            </w:r>
            <w:r w:rsidRPr="0081325B">
              <w:rPr>
                <w:rFonts w:ascii="ＭＳ Ｐ明朝" w:eastAsia="ＭＳ Ｐ明朝" w:hAnsi="ＭＳ Ｐ明朝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ポリフッ化樹脂製</w:t>
            </w:r>
          </w:p>
          <w:p w:rsidR="00E72C88" w:rsidRPr="00E22046" w:rsidRDefault="00E72C88" w:rsidP="00AA6BB3">
            <w:pPr>
              <w:ind w:leftChars="27" w:left="219" w:hangingChars="77" w:hanging="162"/>
              <w:rPr>
                <w:rFonts w:ascii="ＭＳ Ｐ明朝" w:eastAsia="ＭＳ Ｐ明朝" w:hAnsi="ＭＳ Ｐ明朝"/>
                <w:szCs w:val="21"/>
              </w:rPr>
            </w:pPr>
            <w:r w:rsidRPr="00E22046">
              <w:rPr>
                <w:rFonts w:ascii="ＭＳ Ｐ明朝" w:eastAsia="ＭＳ Ｐ明朝" w:hAnsi="ＭＳ Ｐ明朝" w:hint="eastAsia"/>
                <w:szCs w:val="21"/>
              </w:rPr>
              <w:t>イ）排気塔内の圧力   →   試料採取方法の選定</w:t>
            </w:r>
          </w:p>
          <w:p w:rsidR="00E72C88" w:rsidRPr="00E22046" w:rsidRDefault="00E72C88" w:rsidP="00AA6BB3">
            <w:pPr>
              <w:ind w:leftChars="27" w:left="219" w:hangingChars="77" w:hanging="162"/>
              <w:rPr>
                <w:rFonts w:ascii="ＭＳ Ｐ明朝" w:eastAsia="ＭＳ Ｐ明朝" w:hAnsi="ＭＳ Ｐ明朝"/>
                <w:szCs w:val="21"/>
              </w:rPr>
            </w:pPr>
            <w:r w:rsidRPr="00E22046">
              <w:rPr>
                <w:rFonts w:ascii="ＭＳ Ｐ明朝" w:eastAsia="ＭＳ Ｐ明朝" w:hAnsi="ＭＳ Ｐ明朝" w:hint="eastAsia"/>
                <w:szCs w:val="21"/>
              </w:rPr>
              <w:t>ウ）排出ガス水分量   →   凝縮水トラップの準備</w:t>
            </w:r>
          </w:p>
          <w:p w:rsidR="00C0064D" w:rsidRPr="00E22046" w:rsidRDefault="00E72C88" w:rsidP="00AA6BB3">
            <w:pPr>
              <w:ind w:leftChars="10" w:left="206" w:hangingChars="88" w:hanging="185"/>
              <w:rPr>
                <w:rFonts w:ascii="ＭＳ Ｐ明朝" w:eastAsia="ＭＳ Ｐ明朝" w:hAnsi="ＭＳ Ｐ明朝"/>
                <w:szCs w:val="21"/>
              </w:rPr>
            </w:pPr>
            <w:r w:rsidRPr="00E22046">
              <w:rPr>
                <w:rFonts w:ascii="ＭＳ Ｐ明朝" w:eastAsia="ＭＳ Ｐ明朝" w:hAnsi="ＭＳ Ｐ明朝" w:hint="eastAsia"/>
                <w:szCs w:val="21"/>
              </w:rPr>
              <w:t>エ）粉じんの有無  →  粉じん除去用グラスウールの準備</w:t>
            </w:r>
          </w:p>
        </w:tc>
      </w:tr>
      <w:tr w:rsidR="00C0064D" w:rsidRPr="006E45C2">
        <w:tc>
          <w:tcPr>
            <w:tcW w:w="1883" w:type="pct"/>
            <w:tcBorders>
              <w:left w:val="nil"/>
              <w:right w:val="nil"/>
            </w:tcBorders>
          </w:tcPr>
          <w:p w:rsidR="00C0064D" w:rsidRPr="006E45C2" w:rsidRDefault="00C0064D" w:rsidP="001B1410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C0064D" w:rsidRPr="006E45C2" w:rsidRDefault="00C0064D" w:rsidP="001B1410">
            <w:pPr>
              <w:rPr>
                <w:rFonts w:ascii="ＭＳ 明朝" w:hAnsi="ＭＳ 明朝"/>
                <w:szCs w:val="21"/>
              </w:rPr>
            </w:pPr>
          </w:p>
        </w:tc>
      </w:tr>
      <w:tr w:rsidR="00C0064D" w:rsidRPr="006E45C2">
        <w:tc>
          <w:tcPr>
            <w:tcW w:w="1883" w:type="pct"/>
          </w:tcPr>
          <w:p w:rsidR="00C0064D" w:rsidRPr="006E45C2" w:rsidRDefault="00264404" w:rsidP="001B1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C0064D" w:rsidRPr="006E45C2">
              <w:rPr>
                <w:rFonts w:ascii="ＭＳ 明朝" w:hAnsi="ＭＳ 明朝" w:hint="eastAsia"/>
              </w:rPr>
              <w:t>試料採取方法の選定</w:t>
            </w: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C0064D" w:rsidRPr="006E45C2" w:rsidRDefault="00C0064D" w:rsidP="001B141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◇排気塔内圧力、流速に応じて、試料採取方法を次の基準で選定する。</w:t>
            </w:r>
          </w:p>
          <w:p w:rsidR="00E72C88" w:rsidRPr="006E45C2" w:rsidRDefault="00C0064D" w:rsidP="001B1410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①排気塔内が正圧の場合</w:t>
            </w:r>
          </w:p>
          <w:p w:rsidR="00C0064D" w:rsidRPr="006E45C2" w:rsidRDefault="00E72C88" w:rsidP="00E72C88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→</w:t>
            </w:r>
            <w:r w:rsidR="00264404">
              <w:rPr>
                <w:rFonts w:ascii="ＭＳ 明朝" w:hAnsi="ＭＳ 明朝" w:hint="eastAsia"/>
                <w:szCs w:val="21"/>
              </w:rPr>
              <w:t xml:space="preserve"> </w:t>
            </w:r>
            <w:r w:rsidR="00C0064D" w:rsidRPr="00264404">
              <w:rPr>
                <w:rFonts w:ascii="ＭＳ 明朝" w:hAnsi="ＭＳ 明朝" w:hint="eastAsia"/>
                <w:szCs w:val="21"/>
                <w:bdr w:val="single" w:sz="4" w:space="0" w:color="auto"/>
              </w:rPr>
              <w:t>直接採取法もしくは間接採取法</w:t>
            </w:r>
          </w:p>
          <w:p w:rsidR="00E72C88" w:rsidRPr="006E45C2" w:rsidRDefault="00C0064D" w:rsidP="001B1410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②排気塔内が負圧かつ流速が遅い場合</w:t>
            </w:r>
          </w:p>
          <w:p w:rsidR="00C0064D" w:rsidRPr="006E45C2" w:rsidRDefault="00E72C88" w:rsidP="00E72C88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→</w:t>
            </w:r>
            <w:r w:rsidR="00264404">
              <w:rPr>
                <w:rFonts w:ascii="ＭＳ 明朝" w:hAnsi="ＭＳ 明朝" w:hint="eastAsia"/>
                <w:szCs w:val="21"/>
              </w:rPr>
              <w:t xml:space="preserve"> </w:t>
            </w:r>
            <w:r w:rsidR="00C0064D" w:rsidRPr="00264404">
              <w:rPr>
                <w:rFonts w:ascii="ＭＳ 明朝" w:hAnsi="ＭＳ 明朝" w:hint="eastAsia"/>
                <w:szCs w:val="21"/>
                <w:bdr w:val="single" w:sz="4" w:space="0" w:color="auto"/>
              </w:rPr>
              <w:t>直接採取法もしくは間接採取法</w:t>
            </w:r>
          </w:p>
          <w:p w:rsidR="00E72C88" w:rsidRPr="006E45C2" w:rsidRDefault="00C0064D" w:rsidP="001B1410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③排気塔内が負圧かつ流速が早い場合</w:t>
            </w:r>
          </w:p>
          <w:p w:rsidR="00C0064D" w:rsidRPr="006E45C2" w:rsidRDefault="00E72C88" w:rsidP="00E72C88">
            <w:pPr>
              <w:ind w:leftChars="200" w:left="420"/>
              <w:rPr>
                <w:rFonts w:ascii="ＭＳ 明朝" w:hAnsi="ＭＳ 明朝"/>
                <w:color w:val="FF0000"/>
                <w:szCs w:val="21"/>
              </w:rPr>
            </w:pPr>
            <w:r w:rsidRPr="006E45C2">
              <w:rPr>
                <w:rFonts w:ascii="ＭＳ 明朝" w:hAnsi="ＭＳ 明朝" w:hint="eastAsia"/>
                <w:szCs w:val="21"/>
              </w:rPr>
              <w:t>→</w:t>
            </w:r>
            <w:r w:rsidR="00264404">
              <w:rPr>
                <w:rFonts w:ascii="ＭＳ 明朝" w:hAnsi="ＭＳ 明朝" w:hint="eastAsia"/>
                <w:szCs w:val="21"/>
              </w:rPr>
              <w:t xml:space="preserve"> </w:t>
            </w:r>
            <w:r w:rsidR="00C0064D" w:rsidRPr="00264404">
              <w:rPr>
                <w:rFonts w:ascii="ＭＳ 明朝" w:hAnsi="ＭＳ 明朝" w:hint="eastAsia"/>
                <w:szCs w:val="21"/>
                <w:bdr w:val="single" w:sz="4" w:space="0" w:color="auto"/>
              </w:rPr>
              <w:t>直接採取法（逆流防止弁付ポンプ）</w:t>
            </w:r>
          </w:p>
        </w:tc>
      </w:tr>
      <w:tr w:rsidR="0060077F" w:rsidRPr="006E45C2"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77F" w:rsidRPr="006E45C2" w:rsidRDefault="00860051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60077F" w:rsidRPr="00E22046" w:rsidRDefault="0060077F" w:rsidP="00C267C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60077F" w:rsidRPr="006E45C2"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7F" w:rsidRPr="006E45C2" w:rsidRDefault="0060077F" w:rsidP="00C2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Pr="006E45C2">
              <w:rPr>
                <w:rFonts w:ascii="ＭＳ 明朝" w:hAnsi="ＭＳ 明朝" w:hint="eastAsia"/>
              </w:rPr>
              <w:t>測定検体数や調査日の調整</w:t>
            </w:r>
          </w:p>
        </w:tc>
        <w:tc>
          <w:tcPr>
            <w:tcW w:w="31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77F" w:rsidRPr="00E22046" w:rsidRDefault="0060077F" w:rsidP="00C267C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7A5BF7" w:rsidRPr="006E45C2">
        <w:tc>
          <w:tcPr>
            <w:tcW w:w="1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BF7" w:rsidRPr="006E45C2" w:rsidRDefault="00860051" w:rsidP="007A5BF7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17" w:type="pct"/>
            <w:tcBorders>
              <w:top w:val="nil"/>
              <w:left w:val="nil"/>
              <w:bottom w:val="nil"/>
              <w:right w:val="nil"/>
            </w:tcBorders>
          </w:tcPr>
          <w:p w:rsidR="007A5BF7" w:rsidRPr="006E45C2" w:rsidRDefault="007A5BF7" w:rsidP="007A5BF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60077F" w:rsidRPr="006E45C2">
        <w:trPr>
          <w:trHeight w:val="204"/>
        </w:trPr>
        <w:tc>
          <w:tcPr>
            <w:tcW w:w="1883" w:type="pct"/>
          </w:tcPr>
          <w:p w:rsidR="0060077F" w:rsidRPr="006E45C2" w:rsidRDefault="0060077F" w:rsidP="00C267C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⑦試料採取者への情報伝達</w:t>
            </w:r>
          </w:p>
        </w:tc>
        <w:tc>
          <w:tcPr>
            <w:tcW w:w="3117" w:type="pct"/>
            <w:tcBorders>
              <w:top w:val="nil"/>
              <w:bottom w:val="nil"/>
              <w:right w:val="nil"/>
            </w:tcBorders>
          </w:tcPr>
          <w:p w:rsidR="0060077F" w:rsidRPr="006E45C2" w:rsidRDefault="0060077F" w:rsidP="00C267C1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『事前調査記録票（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）』と『現場記録図面（</w:t>
            </w:r>
            <w:r w:rsidR="00AA6BB3">
              <w:rPr>
                <w:rFonts w:ascii="ＭＳ 明朝" w:hAnsi="ＭＳ 明朝" w:hint="eastAsia"/>
              </w:rPr>
              <w:t>様式●</w:t>
            </w:r>
            <w:r w:rsidRPr="006E45C2">
              <w:rPr>
                <w:rFonts w:ascii="ＭＳ 明朝" w:hAnsi="ＭＳ 明朝" w:hint="eastAsia"/>
              </w:rPr>
              <w:t>）』</w:t>
            </w:r>
            <w:r>
              <w:rPr>
                <w:rFonts w:ascii="ＭＳ 明朝" w:hAnsi="ＭＳ 明朝" w:hint="eastAsia"/>
              </w:rPr>
              <w:t>をもとに、必要器材や注意事項を伝える。</w:t>
            </w:r>
          </w:p>
        </w:tc>
      </w:tr>
    </w:tbl>
    <w:p w:rsidR="00DC0E26" w:rsidRPr="006E45C2" w:rsidRDefault="00DC0E26" w:rsidP="00DC0E26">
      <w:r w:rsidRPr="006E45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2968"/>
        <w:gridCol w:w="1109"/>
        <w:gridCol w:w="2320"/>
        <w:gridCol w:w="937"/>
      </w:tblGrid>
      <w:tr w:rsidR="00DC0E26" w:rsidRPr="006E45C2">
        <w:tc>
          <w:tcPr>
            <w:tcW w:w="2497" w:type="pct"/>
            <w:gridSpan w:val="2"/>
          </w:tcPr>
          <w:p w:rsidR="00DC0E26" w:rsidRPr="006E45C2" w:rsidRDefault="00DC0E26" w:rsidP="000056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66" w:type="pct"/>
            <w:gridSpan w:val="2"/>
            <w:vAlign w:val="center"/>
          </w:tcPr>
          <w:p w:rsidR="00DC0E26" w:rsidRPr="006E45C2" w:rsidRDefault="00DC0E26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7A5BF7" w:rsidRPr="006E45C2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520932" w:rsidRPr="006E45C2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試料採取</w:t>
            </w:r>
          </w:p>
          <w:p w:rsidR="00DC0E26" w:rsidRPr="006E45C2" w:rsidRDefault="00DC0E26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D5DBD" w:rsidRPr="006E45C2"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2環境試料</w:t>
            </w:r>
            <w:r w:rsidR="003040AF" w:rsidRPr="006E45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採取</w:t>
            </w:r>
            <w:r w:rsidR="0060077F">
              <w:rPr>
                <w:rFonts w:ascii="ＭＳ ゴシック" w:eastAsia="ＭＳ ゴシック" w:hAnsi="ＭＳ ゴシック" w:hint="eastAsia"/>
                <w:szCs w:val="21"/>
              </w:rPr>
              <w:t>手順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37" w:type="pct"/>
            <w:vAlign w:val="center"/>
          </w:tcPr>
          <w:p w:rsidR="00DC0E26" w:rsidRPr="006E45C2" w:rsidRDefault="00DC0E26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0D5DBD" w:rsidRPr="006E45C2" w:rsidRDefault="000D5DBD" w:rsidP="00F03297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</w:t>
            </w:r>
            <w:r w:rsidR="00B03150" w:rsidRPr="006E45C2">
              <w:rPr>
                <w:rFonts w:ascii="HGS創英角ｺﾞｼｯｸUB" w:eastAsia="HGS創英角ｺﾞｼｯｸUB" w:hint="eastAsia"/>
                <w:i/>
              </w:rPr>
              <w:t>3</w:t>
            </w:r>
            <w:r w:rsidRPr="006E45C2">
              <w:rPr>
                <w:rFonts w:ascii="HGS創英角ｺﾞｼｯｸUB" w:eastAsia="HGS創英角ｺﾞｼｯｸUB" w:hint="eastAsia"/>
                <w:i/>
              </w:rPr>
              <w:t>頁</w:t>
            </w: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6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868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6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868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520932" w:rsidRPr="006E45C2" w:rsidRDefault="00520932" w:rsidP="00B03150">
      <w:pPr>
        <w:spacing w:beforeLines="50" w:before="180"/>
        <w:ind w:left="210" w:hangingChars="100" w:hanging="210"/>
        <w:rPr>
          <w:rFonts w:ascii="ＭＳ 明朝" w:hAnsi="ＭＳ 明朝"/>
        </w:rPr>
      </w:pPr>
      <w:r w:rsidRPr="006E45C2">
        <w:rPr>
          <w:rFonts w:ascii="ＭＳ 明朝" w:hAnsi="ＭＳ 明朝" w:hint="eastAsia"/>
        </w:rPr>
        <w:t>臭気の発生状況により、試料採取方法を選定する</w:t>
      </w:r>
    </w:p>
    <w:p w:rsidR="00520932" w:rsidRPr="006E45C2" w:rsidRDefault="009C0B28" w:rsidP="00520932">
      <w:pPr>
        <w:ind w:leftChars="100" w:left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69" type="#_x0000_t185" style="position:absolute;left:0;text-align:left;margin-left:-.3pt;margin-top:2.8pt;width:399.8pt;height:30.6pt;z-index:3">
            <v:textbox inset="5.85pt,.7pt,5.85pt,.7pt"/>
          </v:shape>
        </w:pict>
      </w:r>
      <w:r w:rsidR="00520932" w:rsidRPr="006E45C2">
        <w:rPr>
          <w:rFonts w:ascii="ＭＳ 明朝" w:hAnsi="ＭＳ 明朝" w:hint="eastAsia"/>
        </w:rPr>
        <w:t xml:space="preserve">① </w:t>
      </w:r>
      <w:r w:rsidR="00520932" w:rsidRPr="00FA59B5">
        <w:rPr>
          <w:rFonts w:ascii="ＭＳ 明朝" w:hAnsi="ＭＳ 明朝" w:hint="eastAsia"/>
          <w:bdr w:val="single" w:sz="4" w:space="0" w:color="auto"/>
        </w:rPr>
        <w:t>臭気が数十秒間感じられる場合</w:t>
      </w:r>
      <w:r w:rsidR="00520932" w:rsidRPr="006E45C2">
        <w:rPr>
          <w:rFonts w:ascii="ＭＳ 明朝" w:hAnsi="ＭＳ 明朝" w:hint="eastAsia"/>
        </w:rPr>
        <w:t xml:space="preserve"> → </w:t>
      </w:r>
      <w:r w:rsidR="00050F12" w:rsidRPr="006E45C2">
        <w:rPr>
          <w:rFonts w:ascii="ＭＳ ゴシック" w:eastAsia="ＭＳ ゴシック" w:hAnsi="ＭＳ ゴシック" w:hint="eastAsia"/>
        </w:rPr>
        <w:t>1）</w:t>
      </w:r>
      <w:r w:rsidR="00520932" w:rsidRPr="006E45C2">
        <w:rPr>
          <w:rFonts w:ascii="ＭＳ ゴシック" w:eastAsia="ＭＳ ゴシック" w:hAnsi="ＭＳ ゴシック" w:hint="eastAsia"/>
        </w:rPr>
        <w:t>ハンディポンプ法</w:t>
      </w:r>
    </w:p>
    <w:p w:rsidR="00520932" w:rsidRPr="006E45C2" w:rsidRDefault="00520932" w:rsidP="00FA59B5">
      <w:pPr>
        <w:spacing w:line="360" w:lineRule="auto"/>
        <w:ind w:leftChars="100" w:left="210"/>
        <w:rPr>
          <w:rFonts w:ascii="ＭＳ 明朝" w:hAnsi="ＭＳ 明朝"/>
        </w:rPr>
      </w:pPr>
      <w:r w:rsidRPr="006E45C2">
        <w:rPr>
          <w:rFonts w:ascii="ＭＳ 明朝" w:hAnsi="ＭＳ 明朝" w:hint="eastAsia"/>
        </w:rPr>
        <w:t xml:space="preserve">② </w:t>
      </w:r>
      <w:r w:rsidRPr="00FA59B5">
        <w:rPr>
          <w:rFonts w:ascii="ＭＳ 明朝" w:hAnsi="ＭＳ 明朝" w:hint="eastAsia"/>
          <w:bdr w:val="single" w:sz="4" w:space="0" w:color="auto"/>
        </w:rPr>
        <w:t>臭気が数秒で感じられなくなる場合</w:t>
      </w:r>
      <w:r w:rsidRPr="006E45C2">
        <w:rPr>
          <w:rFonts w:ascii="ＭＳ 明朝" w:hAnsi="ＭＳ 明朝" w:hint="eastAsia"/>
        </w:rPr>
        <w:t xml:space="preserve">　→ </w:t>
      </w:r>
      <w:r w:rsidR="00050F12" w:rsidRPr="006E45C2">
        <w:rPr>
          <w:rFonts w:ascii="ＭＳ ゴシック" w:eastAsia="ＭＳ ゴシック" w:hAnsi="ＭＳ ゴシック" w:hint="eastAsia"/>
        </w:rPr>
        <w:t>2）</w:t>
      </w:r>
      <w:r w:rsidRPr="006E45C2">
        <w:rPr>
          <w:rFonts w:ascii="ＭＳ ゴシック" w:eastAsia="ＭＳ ゴシック" w:hAnsi="ＭＳ ゴシック" w:hint="eastAsia"/>
        </w:rPr>
        <w:t>吸引ビン法</w:t>
      </w:r>
      <w:r w:rsidR="00B03150" w:rsidRPr="006E45C2">
        <w:rPr>
          <w:rFonts w:ascii="ＭＳ ゴシック" w:eastAsia="ＭＳ ゴシック" w:hAnsi="ＭＳ ゴシック" w:hint="eastAsia"/>
        </w:rPr>
        <w:t xml:space="preserve"> </w:t>
      </w:r>
      <w:r w:rsidRPr="006E45C2">
        <w:rPr>
          <w:rFonts w:ascii="ＭＳ 明朝" w:hAnsi="ＭＳ 明朝" w:hint="eastAsia"/>
        </w:rPr>
        <w:t>又は</w:t>
      </w:r>
      <w:r w:rsidR="00B03150" w:rsidRPr="006E45C2">
        <w:rPr>
          <w:rFonts w:ascii="ＭＳ 明朝" w:hAnsi="ＭＳ 明朝" w:hint="eastAsia"/>
        </w:rPr>
        <w:t xml:space="preserve"> </w:t>
      </w:r>
      <w:r w:rsidR="00050F12" w:rsidRPr="006E45C2">
        <w:rPr>
          <w:rFonts w:ascii="ＭＳ ゴシック" w:eastAsia="ＭＳ ゴシック" w:hAnsi="ＭＳ ゴシック" w:hint="eastAsia"/>
        </w:rPr>
        <w:t>3）</w:t>
      </w:r>
      <w:r w:rsidRPr="006E45C2">
        <w:rPr>
          <w:rFonts w:ascii="ＭＳ ゴシック" w:eastAsia="ＭＳ ゴシック" w:hAnsi="ＭＳ ゴシック" w:hint="eastAsia"/>
        </w:rPr>
        <w:t>真空ビン法</w:t>
      </w:r>
    </w:p>
    <w:p w:rsidR="00B03150" w:rsidRPr="006E45C2" w:rsidRDefault="00B03150" w:rsidP="00B03150">
      <w:pPr>
        <w:rPr>
          <w:rFonts w:ascii="ＭＳ ゴシック" w:eastAsia="ＭＳ ゴシック" w:hAnsi="ＭＳ ゴシック"/>
          <w:sz w:val="24"/>
        </w:rPr>
      </w:pPr>
    </w:p>
    <w:p w:rsidR="00DC0E26" w:rsidRPr="006E45C2" w:rsidRDefault="000D5DBD" w:rsidP="00B03150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 w:hint="eastAsia"/>
          <w:sz w:val="24"/>
        </w:rPr>
        <w:t>1)ハンディポンプ法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510"/>
      </w:tblGrid>
      <w:tr w:rsidR="00DC0E26" w:rsidRPr="006E45C2">
        <w:tc>
          <w:tcPr>
            <w:tcW w:w="2395" w:type="pct"/>
          </w:tcPr>
          <w:p w:rsidR="00DC0E26" w:rsidRPr="006E45C2" w:rsidRDefault="00000EE9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DC0E26" w:rsidRPr="006E45C2">
              <w:rPr>
                <w:rFonts w:ascii="ＭＳ 明朝" w:hAnsi="ＭＳ 明朝" w:hint="eastAsia"/>
              </w:rPr>
              <w:t>バックを共洗いする</w:t>
            </w:r>
          </w:p>
        </w:tc>
        <w:tc>
          <w:tcPr>
            <w:tcW w:w="2605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現場</w:t>
            </w:r>
            <w:r w:rsidR="003F7836" w:rsidRPr="006E45C2">
              <w:rPr>
                <w:rFonts w:ascii="ＭＳ 明朝" w:hAnsi="ＭＳ 明朝" w:hint="eastAsia"/>
              </w:rPr>
              <w:t>周辺の空気</w:t>
            </w:r>
            <w:r w:rsidR="00DC0E26" w:rsidRPr="006E45C2">
              <w:rPr>
                <w:rFonts w:ascii="ＭＳ 明朝" w:hAnsi="ＭＳ 明朝" w:hint="eastAsia"/>
              </w:rPr>
              <w:t>で</w:t>
            </w:r>
            <w:r w:rsidR="003F7836" w:rsidRPr="006E45C2">
              <w:rPr>
                <w:rFonts w:ascii="ＭＳ 明朝" w:hAnsi="ＭＳ 明朝" w:hint="eastAsia"/>
              </w:rPr>
              <w:t>、</w:t>
            </w:r>
            <w:r w:rsidR="00DC0E26" w:rsidRPr="006E45C2">
              <w:rPr>
                <w:rFonts w:ascii="ＭＳ 明朝" w:hAnsi="ＭＳ 明朝" w:hint="eastAsia"/>
              </w:rPr>
              <w:t>試料採取袋を</w:t>
            </w:r>
            <w:r w:rsidR="00124618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DC0E26" w:rsidRPr="006E45C2">
              <w:rPr>
                <w:rFonts w:ascii="ＭＳ 明朝" w:hAnsi="ＭＳ 明朝" w:hint="eastAsia"/>
                <w:bdr w:val="single" w:sz="4" w:space="0" w:color="auto"/>
              </w:rPr>
              <w:t>２</w:t>
            </w:r>
            <w:r w:rsidR="00124618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DC0E26" w:rsidRPr="006E45C2">
              <w:rPr>
                <w:rFonts w:ascii="ＭＳ 明朝" w:hAnsi="ＭＳ 明朝" w:hint="eastAsia"/>
              </w:rPr>
              <w:t>回</w:t>
            </w:r>
            <w:r w:rsidR="003F7836" w:rsidRPr="006E45C2">
              <w:rPr>
                <w:rFonts w:ascii="ＭＳ 明朝" w:hAnsi="ＭＳ 明朝" w:hint="eastAsia"/>
              </w:rPr>
              <w:t>置換</w:t>
            </w:r>
            <w:r w:rsidR="00124618" w:rsidRPr="006E45C2">
              <w:rPr>
                <w:rFonts w:ascii="ＭＳ 明朝" w:hAnsi="ＭＳ 明朝" w:hint="eastAsia"/>
              </w:rPr>
              <w:t>する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DC0E26" w:rsidRPr="006E45C2">
        <w:tc>
          <w:tcPr>
            <w:tcW w:w="2395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95" w:type="pct"/>
          </w:tcPr>
          <w:p w:rsidR="00DC0E26" w:rsidRPr="006E45C2" w:rsidRDefault="00000EE9" w:rsidP="00B0315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C0E26" w:rsidRPr="006E45C2">
              <w:rPr>
                <w:rFonts w:ascii="ＭＳ 明朝" w:hAnsi="ＭＳ 明朝" w:hint="eastAsia"/>
              </w:rPr>
              <w:t>ハンディポンプと試料採取袋を接続し、目的臭気を感じるまで待機する</w:t>
            </w:r>
          </w:p>
        </w:tc>
        <w:tc>
          <w:tcPr>
            <w:tcW w:w="2605" w:type="pct"/>
            <w:tcBorders>
              <w:top w:val="nil"/>
              <w:bottom w:val="nil"/>
              <w:right w:val="nil"/>
            </w:tcBorders>
          </w:tcPr>
          <w:p w:rsidR="00DC0E26" w:rsidRPr="006E45C2" w:rsidRDefault="00DC0E26" w:rsidP="00F15722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95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95" w:type="pct"/>
          </w:tcPr>
          <w:p w:rsidR="00B03150" w:rsidRPr="006E45C2" w:rsidRDefault="00000EE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DC0E26" w:rsidRPr="006E45C2">
              <w:rPr>
                <w:rFonts w:ascii="ＭＳ 明朝" w:hAnsi="ＭＳ 明朝" w:hint="eastAsia"/>
              </w:rPr>
              <w:t>臭気のピークを確認し、採取を行う</w:t>
            </w:r>
          </w:p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  <w:tc>
          <w:tcPr>
            <w:tcW w:w="2605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</w:t>
            </w:r>
            <w:r w:rsidR="00520932" w:rsidRPr="006E45C2">
              <w:rPr>
                <w:rFonts w:ascii="ＭＳ 明朝" w:hAnsi="ＭＳ 明朝" w:hint="eastAsia"/>
              </w:rPr>
              <w:t>ガス</w:t>
            </w:r>
            <w:r w:rsidR="00DC0E26" w:rsidRPr="006E45C2">
              <w:rPr>
                <w:rFonts w:ascii="ＭＳ 明朝" w:hAnsi="ＭＳ 明朝" w:hint="eastAsia"/>
              </w:rPr>
              <w:t>は30秒以内</w:t>
            </w:r>
            <w:r w:rsidR="00520932" w:rsidRPr="006E45C2">
              <w:rPr>
                <w:rFonts w:ascii="ＭＳ 明朝" w:hAnsi="ＭＳ 明朝" w:hint="eastAsia"/>
              </w:rPr>
              <w:t>に10L採取する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  <w:p w:rsidR="00520932" w:rsidRPr="006E45C2" w:rsidRDefault="00520932" w:rsidP="0052093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◇対象臭気の濃度変動が大きく、ピークを捉えたか不安な場合、ピークと思われる臭気を数回採取する。その後、最も臭気強度の大きいものを試料として用いる。</w:t>
            </w:r>
          </w:p>
        </w:tc>
      </w:tr>
      <w:tr w:rsidR="00DC0E26" w:rsidRPr="006E45C2">
        <w:tc>
          <w:tcPr>
            <w:tcW w:w="2395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95" w:type="pct"/>
          </w:tcPr>
          <w:p w:rsidR="00DC0E26" w:rsidRPr="006E45C2" w:rsidRDefault="00000EE9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</w:t>
            </w:r>
            <w:r w:rsidR="000056AC" w:rsidRPr="006E45C2">
              <w:rPr>
                <w:rFonts w:ascii="ＭＳ 明朝" w:hAnsi="ＭＳ 明朝" w:hint="eastAsia"/>
              </w:rPr>
              <w:t>遮光して持ち帰る。</w:t>
            </w:r>
          </w:p>
        </w:tc>
        <w:tc>
          <w:tcPr>
            <w:tcW w:w="2605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056AC" w:rsidRPr="006E45C2">
              <w:rPr>
                <w:rFonts w:ascii="ＭＳ 明朝" w:hAnsi="ＭＳ 明朝" w:hint="eastAsia"/>
              </w:rPr>
              <w:t>試料採取袋に栓をし、</w:t>
            </w:r>
            <w:r w:rsidR="000056AC" w:rsidRPr="008F6A2F">
              <w:rPr>
                <w:rFonts w:ascii="ＭＳ 明朝" w:hAnsi="ＭＳ 明朝" w:hint="eastAsia"/>
                <w:bdr w:val="single" w:sz="4" w:space="0" w:color="auto"/>
              </w:rPr>
              <w:t>黒い布袋に</w:t>
            </w:r>
            <w:r w:rsidR="000056AC" w:rsidRPr="006E45C2">
              <w:rPr>
                <w:rFonts w:ascii="ＭＳ 明朝" w:hAnsi="ＭＳ 明朝" w:hint="eastAsia"/>
              </w:rPr>
              <w:t>採取袋を入れる</w:t>
            </w:r>
          </w:p>
        </w:tc>
      </w:tr>
    </w:tbl>
    <w:p w:rsidR="00B03150" w:rsidRPr="006E45C2" w:rsidRDefault="00B03150" w:rsidP="00B03150">
      <w:pPr>
        <w:spacing w:line="360" w:lineRule="auto"/>
      </w:pPr>
      <w:r w:rsidRPr="006E45C2">
        <w:br w:type="page"/>
      </w:r>
      <w:r w:rsidRPr="006E45C2">
        <w:rPr>
          <w:rFonts w:ascii="ＭＳ ゴシック" w:eastAsia="ＭＳ ゴシック" w:hAnsi="ＭＳ ゴシック" w:hint="eastAsia"/>
          <w:sz w:val="24"/>
        </w:rPr>
        <w:lastRenderedPageBreak/>
        <w:t>2)吸引ビン法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4614"/>
      </w:tblGrid>
      <w:tr w:rsidR="00DC0E26" w:rsidRPr="006E45C2">
        <w:tc>
          <w:tcPr>
            <w:tcW w:w="2335" w:type="pct"/>
            <w:tcBorders>
              <w:bottom w:val="single" w:sz="4" w:space="0" w:color="auto"/>
            </w:tcBorders>
          </w:tcPr>
          <w:p w:rsidR="00DC0E26" w:rsidRPr="006E45C2" w:rsidRDefault="00000EE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DC0E26" w:rsidRPr="006E45C2">
              <w:rPr>
                <w:rFonts w:ascii="ＭＳ 明朝" w:hAnsi="ＭＳ 明朝" w:hint="eastAsia"/>
              </w:rPr>
              <w:t>吸引ビンに試料採取袋を取り付ける</w:t>
            </w:r>
          </w:p>
          <w:p w:rsidR="00DC0E26" w:rsidRPr="006E45C2" w:rsidRDefault="00DC0E26" w:rsidP="00E17F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5" w:type="pct"/>
            <w:tcBorders>
              <w:top w:val="nil"/>
              <w:bottom w:val="nil"/>
              <w:right w:val="nil"/>
            </w:tcBorders>
          </w:tcPr>
          <w:p w:rsidR="00DC0E26" w:rsidRPr="006E45C2" w:rsidRDefault="009C0B28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47" style="position:absolute;left:0;text-align:left;flip:y;z-index:1;mso-position-horizontal-relative:text;mso-position-vertical-relative:text" from="-188pt,133.55pt" to="-188pt,151.95pt" strokecolor="white" strokeweight="2pt">
                  <v:stroke endarrow="block"/>
                </v:line>
              </w:pict>
            </w:r>
            <w:r w:rsidR="00EE1A92"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試料採取袋を吸引ビンの２つあるコックの片方（コックAとする）に取り付ける。</w:t>
            </w:r>
          </w:p>
          <w:p w:rsidR="00DC0E26" w:rsidRPr="006E45C2" w:rsidRDefault="00EE1A92" w:rsidP="00AA6BB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試料採取袋を吸引ビンの中に入れ、蓋をクランプで固定</w:t>
            </w:r>
            <w:r w:rsidR="0077020C">
              <w:rPr>
                <w:rFonts w:ascii="ＭＳ 明朝" w:hAnsi="ＭＳ 明朝" w:hint="eastAsia"/>
              </w:rPr>
              <w:t>し、ビンを密閉</w:t>
            </w:r>
            <w:r w:rsidR="00DC0E26" w:rsidRPr="006E45C2">
              <w:rPr>
                <w:rFonts w:ascii="ＭＳ 明朝" w:hAnsi="ＭＳ 明朝" w:hint="eastAsia"/>
              </w:rPr>
              <w:t>する。</w:t>
            </w:r>
          </w:p>
        </w:tc>
      </w:tr>
      <w:tr w:rsidR="00DC0E26" w:rsidRPr="006E45C2">
        <w:tc>
          <w:tcPr>
            <w:tcW w:w="23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35" w:type="pct"/>
          </w:tcPr>
          <w:p w:rsidR="00DC0E26" w:rsidRPr="006E45C2" w:rsidRDefault="00000EE9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C0E26" w:rsidRPr="006E45C2">
              <w:rPr>
                <w:rFonts w:ascii="ＭＳ 明朝" w:hAnsi="ＭＳ 明朝" w:hint="eastAsia"/>
              </w:rPr>
              <w:t>吸引ビン内の空気を抜く</w:t>
            </w:r>
          </w:p>
          <w:p w:rsidR="00DC0E26" w:rsidRPr="006E45C2" w:rsidRDefault="00DC0E26" w:rsidP="00E17F1E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665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2A0113" w:rsidRPr="006E45C2">
              <w:rPr>
                <w:rFonts w:ascii="ＭＳ 明朝" w:hAnsi="ＭＳ 明朝" w:hint="eastAsia"/>
              </w:rPr>
              <w:t>２つのコックとも開いていることを確認したのち、</w:t>
            </w:r>
            <w:r w:rsidR="00DC0E26" w:rsidRPr="006E45C2">
              <w:rPr>
                <w:rFonts w:ascii="ＭＳ 明朝" w:hAnsi="ＭＳ 明朝" w:hint="eastAsia"/>
              </w:rPr>
              <w:t>試料採取袋のついていないコック（コックBとする）からポンプを用いて試料採取袋がほぼ満杯になるまで脱気し、コックBを閉じる。</w:t>
            </w:r>
          </w:p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コックAから真空ポンプを用いて、試料採取袋内の空気を脱気し、コックAを閉じる。</w:t>
            </w:r>
          </w:p>
        </w:tc>
      </w:tr>
      <w:tr w:rsidR="00DC0E26" w:rsidRPr="006E45C2">
        <w:tc>
          <w:tcPr>
            <w:tcW w:w="2335" w:type="pct"/>
            <w:tcBorders>
              <w:left w:val="nil"/>
              <w:bottom w:val="single" w:sz="4" w:space="0" w:color="auto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335" w:type="pct"/>
            <w:tcBorders>
              <w:bottom w:val="single" w:sz="4" w:space="0" w:color="auto"/>
            </w:tcBorders>
          </w:tcPr>
          <w:p w:rsidR="00DC0E26" w:rsidRPr="006E45C2" w:rsidRDefault="00000EE9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DC0E26" w:rsidRPr="006E45C2">
              <w:rPr>
                <w:rFonts w:ascii="ＭＳ 明朝" w:hAnsi="ＭＳ 明朝" w:hint="eastAsia"/>
              </w:rPr>
              <w:t>試料を採取する</w:t>
            </w:r>
          </w:p>
          <w:p w:rsidR="00DC0E26" w:rsidRPr="006E45C2" w:rsidRDefault="00DC0E26" w:rsidP="00E17F1E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665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試料採取口</w:t>
            </w:r>
            <w:r w:rsidR="002A0113" w:rsidRPr="006E45C2">
              <w:rPr>
                <w:rFonts w:ascii="ＭＳ 明朝" w:hAnsi="ＭＳ 明朝" w:hint="eastAsia"/>
              </w:rPr>
              <w:t>が</w:t>
            </w:r>
            <w:r w:rsidR="00DC0E26" w:rsidRPr="006E45C2">
              <w:rPr>
                <w:rFonts w:ascii="ＭＳ 明朝" w:hAnsi="ＭＳ 明朝" w:hint="eastAsia"/>
              </w:rPr>
              <w:t>鼻の高さに</w:t>
            </w:r>
            <w:r w:rsidR="002A0113" w:rsidRPr="006E45C2">
              <w:rPr>
                <w:rFonts w:ascii="ＭＳ 明朝" w:hAnsi="ＭＳ 明朝" w:hint="eastAsia"/>
              </w:rPr>
              <w:t>なるように</w:t>
            </w:r>
            <w:r w:rsidR="00050F12" w:rsidRPr="006E45C2">
              <w:rPr>
                <w:rFonts w:ascii="ＭＳ 明朝" w:hAnsi="ＭＳ 明朝" w:hint="eastAsia"/>
              </w:rPr>
              <w:t>、</w:t>
            </w:r>
            <w:r w:rsidR="002A0113" w:rsidRPr="006E45C2">
              <w:rPr>
                <w:rFonts w:ascii="ＭＳ 明朝" w:hAnsi="ＭＳ 明朝" w:hint="eastAsia"/>
              </w:rPr>
              <w:t>吸引ビンを持つ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  <w:p w:rsidR="00DC0E26" w:rsidRPr="006E45C2" w:rsidRDefault="00EE1A92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目的の臭気を感じたら、コックAを</w:t>
            </w:r>
            <w:r w:rsidR="002A0113" w:rsidRPr="006E45C2">
              <w:rPr>
                <w:rFonts w:ascii="ＭＳ 明朝" w:hAnsi="ＭＳ 明朝" w:hint="eastAsia"/>
              </w:rPr>
              <w:t>全開</w:t>
            </w:r>
            <w:r w:rsidR="008F6A2F">
              <w:rPr>
                <w:rFonts w:ascii="ＭＳ 明朝" w:hAnsi="ＭＳ 明朝" w:hint="eastAsia"/>
              </w:rPr>
              <w:t>にし</w:t>
            </w:r>
            <w:r w:rsidR="004270F6" w:rsidRPr="006E45C2">
              <w:rPr>
                <w:rFonts w:ascii="ＭＳ 明朝" w:hAnsi="ＭＳ 明朝" w:hint="eastAsia"/>
              </w:rPr>
              <w:t>、採取袋が満杯になった</w:t>
            </w:r>
            <w:r w:rsidR="003040AF" w:rsidRPr="006E45C2">
              <w:rPr>
                <w:rFonts w:ascii="ＭＳ 明朝" w:hAnsi="ＭＳ 明朝" w:hint="eastAsia"/>
              </w:rPr>
              <w:t>こと</w:t>
            </w:r>
            <w:r w:rsidR="004270F6" w:rsidRPr="006E45C2">
              <w:rPr>
                <w:rFonts w:ascii="ＭＳ 明朝" w:hAnsi="ＭＳ 明朝" w:hint="eastAsia"/>
              </w:rPr>
              <w:t>を確認する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  <w:p w:rsidR="003040AF" w:rsidRPr="006E45C2" w:rsidRDefault="003040AF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◇コックAを閉じる。</w:t>
            </w:r>
          </w:p>
        </w:tc>
      </w:tr>
      <w:tr w:rsidR="000056AC" w:rsidRPr="006E45C2">
        <w:tc>
          <w:tcPr>
            <w:tcW w:w="2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6AC" w:rsidRPr="006E45C2" w:rsidRDefault="000056AC" w:rsidP="000056A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</w:tcPr>
          <w:p w:rsidR="000056AC" w:rsidRPr="006E45C2" w:rsidRDefault="000056AC" w:rsidP="000056A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0056AC" w:rsidRPr="006E45C2"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C" w:rsidRPr="006E45C2" w:rsidRDefault="000056AC" w:rsidP="001B141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④遮光して持ち帰る。</w:t>
            </w:r>
          </w:p>
        </w:tc>
        <w:tc>
          <w:tcPr>
            <w:tcW w:w="2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0AF" w:rsidRPr="006E45C2" w:rsidRDefault="000056AC" w:rsidP="001B141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3040AF" w:rsidRPr="006E45C2">
              <w:rPr>
                <w:rFonts w:ascii="ＭＳ 明朝" w:hAnsi="ＭＳ 明朝" w:hint="eastAsia"/>
              </w:rPr>
              <w:t>吸引ビンから試料採取袋を取り出す。</w:t>
            </w:r>
          </w:p>
          <w:p w:rsidR="000056AC" w:rsidRPr="006E45C2" w:rsidRDefault="003040AF" w:rsidP="001B141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056AC" w:rsidRPr="006E45C2">
              <w:rPr>
                <w:rFonts w:ascii="ＭＳ 明朝" w:hAnsi="ＭＳ 明朝" w:hint="eastAsia"/>
              </w:rPr>
              <w:t>試料採取袋に栓をし、</w:t>
            </w:r>
            <w:r w:rsidR="000056AC" w:rsidRPr="008F6A2F">
              <w:rPr>
                <w:rFonts w:ascii="ＭＳ 明朝" w:hAnsi="ＭＳ 明朝" w:hint="eastAsia"/>
                <w:bdr w:val="single" w:sz="4" w:space="0" w:color="auto"/>
              </w:rPr>
              <w:t>黒い布袋に</w:t>
            </w:r>
            <w:r w:rsidR="000056AC" w:rsidRPr="006E45C2">
              <w:rPr>
                <w:rFonts w:ascii="ＭＳ 明朝" w:hAnsi="ＭＳ 明朝" w:hint="eastAsia"/>
              </w:rPr>
              <w:t>採取袋を入れる</w:t>
            </w:r>
          </w:p>
        </w:tc>
      </w:tr>
    </w:tbl>
    <w:p w:rsidR="00B03150" w:rsidRPr="006E45C2" w:rsidRDefault="00B03150" w:rsidP="00B03150">
      <w:pPr>
        <w:spacing w:line="360" w:lineRule="auto"/>
      </w:pPr>
      <w:r w:rsidRPr="006E45C2">
        <w:br w:type="page"/>
      </w:r>
      <w:r w:rsidRPr="006E45C2">
        <w:rPr>
          <w:rFonts w:ascii="ＭＳ ゴシック" w:eastAsia="ＭＳ ゴシック" w:hAnsi="ＭＳ ゴシック" w:hint="eastAsia"/>
          <w:sz w:val="24"/>
        </w:rPr>
        <w:lastRenderedPageBreak/>
        <w:t>3)真空瓶法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4844"/>
      </w:tblGrid>
      <w:tr w:rsidR="00DC0E26" w:rsidRPr="006E45C2">
        <w:trPr>
          <w:trHeight w:val="246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6" w:rsidRPr="006E45C2" w:rsidRDefault="00000EE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DC0E26" w:rsidRPr="006E45C2">
              <w:rPr>
                <w:rFonts w:ascii="ＭＳ 明朝" w:hAnsi="ＭＳ 明朝" w:hint="eastAsia"/>
              </w:rPr>
              <w:t>真空瓶を減圧する</w:t>
            </w:r>
          </w:p>
          <w:p w:rsidR="00DC0E26" w:rsidRPr="006E45C2" w:rsidRDefault="00DC0E26" w:rsidP="00E17F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E26" w:rsidRPr="006E45C2" w:rsidRDefault="00EE1A92" w:rsidP="00AA6BB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真空圧力計をつけた真空ポンプで1.3ｋPaまで減圧する。</w:t>
            </w:r>
          </w:p>
        </w:tc>
      </w:tr>
      <w:tr w:rsidR="00DC0E26" w:rsidRPr="006E45C2">
        <w:trPr>
          <w:trHeight w:val="246"/>
        </w:trPr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rPr>
          <w:trHeight w:val="246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26" w:rsidRPr="006E45C2" w:rsidRDefault="00000EE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C0E26" w:rsidRPr="006E45C2">
              <w:rPr>
                <w:rFonts w:ascii="ＭＳ 明朝" w:hAnsi="ＭＳ 明朝" w:hint="eastAsia"/>
              </w:rPr>
              <w:t>試料を採取する</w:t>
            </w:r>
          </w:p>
          <w:p w:rsidR="00DC0E26" w:rsidRPr="006E45C2" w:rsidRDefault="00DC0E26" w:rsidP="00E17F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試料採取口にシリコン栓を</w:t>
            </w:r>
            <w:r w:rsidR="00050F12" w:rsidRPr="006E45C2">
              <w:rPr>
                <w:rFonts w:ascii="ＭＳ 明朝" w:hAnsi="ＭＳ 明朝" w:hint="eastAsia"/>
              </w:rPr>
              <w:t>挿し</w:t>
            </w:r>
            <w:r w:rsidR="008F6A2F">
              <w:rPr>
                <w:rFonts w:ascii="ＭＳ 明朝" w:hAnsi="ＭＳ 明朝" w:hint="eastAsia"/>
              </w:rPr>
              <w:t>たまま</w:t>
            </w:r>
            <w:r w:rsidR="00DC0E26" w:rsidRPr="006E45C2">
              <w:rPr>
                <w:rFonts w:ascii="ＭＳ 明朝" w:hAnsi="ＭＳ 明朝" w:hint="eastAsia"/>
              </w:rPr>
              <w:t>、コックを開ける。</w:t>
            </w:r>
          </w:p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真空ビンを縦に持ち、試料採取口を鼻の高さに保持して待機する。</w:t>
            </w:r>
          </w:p>
          <w:p w:rsidR="00DC0E26" w:rsidRPr="006E45C2" w:rsidRDefault="00EE1A92" w:rsidP="00AA6BB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目的の臭気を感じたら、シリコン栓をはずし、６～30秒の間試料を採取する。</w:t>
            </w:r>
          </w:p>
        </w:tc>
      </w:tr>
      <w:tr w:rsidR="000056AC" w:rsidRPr="006E45C2">
        <w:trPr>
          <w:trHeight w:val="246"/>
        </w:trPr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6AC" w:rsidRPr="006E45C2" w:rsidRDefault="000056AC" w:rsidP="000056AC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</w:tcPr>
          <w:p w:rsidR="000056AC" w:rsidRPr="006E45C2" w:rsidRDefault="000056AC" w:rsidP="000056A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0056AC" w:rsidRPr="006E45C2">
        <w:trPr>
          <w:trHeight w:val="246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C" w:rsidRPr="006E45C2" w:rsidRDefault="00207B23" w:rsidP="000056AC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0056AC" w:rsidRPr="006E45C2">
              <w:rPr>
                <w:rFonts w:ascii="ＭＳ 明朝" w:hAnsi="ＭＳ 明朝" w:hint="eastAsia"/>
              </w:rPr>
              <w:t>遮光して持ち帰る。</w:t>
            </w:r>
          </w:p>
        </w:tc>
        <w:tc>
          <w:tcPr>
            <w:tcW w:w="2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6AC" w:rsidRPr="006E45C2" w:rsidRDefault="000056AC" w:rsidP="001B141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◇コックを閉じ、シリコン栓</w:t>
            </w:r>
            <w:r w:rsidR="00207B23" w:rsidRPr="006E45C2">
              <w:rPr>
                <w:rFonts w:ascii="ＭＳ 明朝" w:hAnsi="ＭＳ 明朝" w:hint="eastAsia"/>
              </w:rPr>
              <w:t>を挿し、保護ケースに入れて持ち帰る。</w:t>
            </w:r>
          </w:p>
        </w:tc>
      </w:tr>
    </w:tbl>
    <w:p w:rsidR="00B03150" w:rsidRPr="006E45C2" w:rsidRDefault="00B03150">
      <w:r w:rsidRPr="006E45C2">
        <w:br w:type="page"/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2971"/>
        <w:gridCol w:w="1364"/>
        <w:gridCol w:w="2038"/>
        <w:gridCol w:w="899"/>
      </w:tblGrid>
      <w:tr w:rsidR="00DC0E26" w:rsidRPr="006E45C2">
        <w:tc>
          <w:tcPr>
            <w:tcW w:w="2516" w:type="pct"/>
            <w:gridSpan w:val="2"/>
          </w:tcPr>
          <w:p w:rsidR="00DC0E26" w:rsidRPr="006E45C2" w:rsidRDefault="00DC0E26" w:rsidP="003040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br w:type="page"/>
            </w:r>
            <w:r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65" w:type="pct"/>
            <w:gridSpan w:val="2"/>
            <w:vAlign w:val="center"/>
          </w:tcPr>
          <w:p w:rsidR="00DC0E26" w:rsidRPr="006E45C2" w:rsidRDefault="00DC0E26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E45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臭気指数</w:t>
            </w:r>
            <w:r w:rsidR="00365679" w:rsidRPr="006E45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/1.</w:t>
            </w:r>
            <w:r w:rsidRPr="006E45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試料採取</w:t>
            </w:r>
          </w:p>
          <w:p w:rsidR="00DC0E26" w:rsidRPr="006E45C2" w:rsidRDefault="00DC0E26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65679" w:rsidRPr="006E45C2"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="003040AF" w:rsidRPr="006E45C2">
              <w:rPr>
                <w:rFonts w:ascii="ＭＳ ゴシック" w:eastAsia="ＭＳ ゴシック" w:hAnsi="ＭＳ ゴシック" w:hint="eastAsia"/>
                <w:szCs w:val="21"/>
              </w:rPr>
              <w:t xml:space="preserve">3　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排出口試料</w:t>
            </w:r>
            <w:r w:rsidR="00365679" w:rsidRPr="006E45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採取</w:t>
            </w:r>
            <w:r w:rsidR="0060077F">
              <w:rPr>
                <w:rFonts w:ascii="ＭＳ ゴシック" w:eastAsia="ＭＳ ゴシック" w:hAnsi="ＭＳ ゴシック" w:hint="eastAsia"/>
                <w:szCs w:val="21"/>
              </w:rPr>
              <w:t>手順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19" w:type="pct"/>
            <w:vAlign w:val="center"/>
          </w:tcPr>
          <w:p w:rsidR="00DC0E26" w:rsidRPr="006E45C2" w:rsidRDefault="00DC0E26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365679" w:rsidRPr="006E45C2" w:rsidRDefault="00365679" w:rsidP="00F03297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全2頁</w:t>
            </w:r>
          </w:p>
        </w:tc>
      </w:tr>
      <w:tr w:rsidR="000C3D8C" w:rsidRPr="006E45C2">
        <w:tc>
          <w:tcPr>
            <w:tcW w:w="800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716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88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696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800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716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88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696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A42E0F" w:rsidRPr="006E45C2" w:rsidRDefault="00A42E0F" w:rsidP="00A42E0F">
      <w:pPr>
        <w:ind w:left="210" w:hangingChars="100" w:hanging="210"/>
        <w:rPr>
          <w:rFonts w:ascii="ＭＳ 明朝" w:hAnsi="ＭＳ 明朝"/>
          <w:szCs w:val="21"/>
        </w:rPr>
      </w:pPr>
    </w:p>
    <w:p w:rsidR="00A42E0F" w:rsidRPr="006E45C2" w:rsidRDefault="009C0B28" w:rsidP="006116DE">
      <w:pPr>
        <w:spacing w:afterLines="25" w:after="9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_x0000_s1170" type="#_x0000_t185" style="position:absolute;left:0;text-align:left;margin-left:-.25pt;margin-top:22pt;width:421.65pt;height:54.6pt;z-index:4">
            <v:textbox inset="5.85pt,.7pt,5.85pt,.7pt"/>
          </v:shape>
        </w:pict>
      </w:r>
      <w:r w:rsidR="00A42E0F" w:rsidRPr="006E45C2">
        <w:rPr>
          <w:rFonts w:ascii="ＭＳ 明朝" w:hAnsi="ＭＳ 明朝" w:hint="eastAsia"/>
          <w:szCs w:val="21"/>
        </w:rPr>
        <w:t>排気塔内圧力、流速に応じて、試料採取方法を次の基準で選定する。</w:t>
      </w:r>
    </w:p>
    <w:p w:rsidR="00A42E0F" w:rsidRPr="006E45C2" w:rsidRDefault="00A42E0F" w:rsidP="00A42E0F">
      <w:pPr>
        <w:ind w:leftChars="100" w:left="420" w:hangingChars="100" w:hanging="210"/>
        <w:rPr>
          <w:rFonts w:ascii="ＭＳ 明朝" w:hAnsi="ＭＳ 明朝"/>
          <w:szCs w:val="21"/>
        </w:rPr>
      </w:pPr>
      <w:r w:rsidRPr="006E45C2">
        <w:rPr>
          <w:rFonts w:ascii="ＭＳ 明朝" w:hAnsi="ＭＳ 明朝" w:hint="eastAsia"/>
          <w:szCs w:val="21"/>
        </w:rPr>
        <w:t>①</w:t>
      </w:r>
      <w:r w:rsidR="006116DE" w:rsidRPr="006E45C2">
        <w:rPr>
          <w:rFonts w:ascii="ＭＳ 明朝" w:hAnsi="ＭＳ 明朝" w:hint="eastAsia"/>
          <w:szCs w:val="21"/>
        </w:rPr>
        <w:t xml:space="preserve"> </w:t>
      </w:r>
      <w:r w:rsidRPr="006E45C2">
        <w:rPr>
          <w:rFonts w:ascii="ＭＳ 明朝" w:hAnsi="ＭＳ 明朝" w:hint="eastAsia"/>
          <w:szCs w:val="21"/>
        </w:rPr>
        <w:t xml:space="preserve">排気塔内が正圧の場合　　　　→　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>1）</w:t>
      </w:r>
      <w:r w:rsidRPr="006E45C2">
        <w:rPr>
          <w:rFonts w:ascii="ＭＳ ゴシック" w:eastAsia="ＭＳ ゴシック" w:hAnsi="ＭＳ ゴシック" w:hint="eastAsia"/>
          <w:szCs w:val="21"/>
        </w:rPr>
        <w:t>直接採取法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E45C2">
        <w:rPr>
          <w:rFonts w:ascii="ＭＳ 明朝" w:hAnsi="ＭＳ 明朝" w:hint="eastAsia"/>
          <w:szCs w:val="21"/>
        </w:rPr>
        <w:t>もしくは</w:t>
      </w:r>
      <w:r w:rsidR="006116DE" w:rsidRPr="006E45C2">
        <w:rPr>
          <w:rFonts w:ascii="ＭＳ 明朝" w:hAnsi="ＭＳ 明朝" w:hint="eastAsia"/>
          <w:szCs w:val="21"/>
        </w:rPr>
        <w:t xml:space="preserve"> 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>2）</w:t>
      </w:r>
      <w:r w:rsidRPr="006E45C2">
        <w:rPr>
          <w:rFonts w:ascii="ＭＳ ゴシック" w:eastAsia="ＭＳ ゴシック" w:hAnsi="ＭＳ ゴシック" w:hint="eastAsia"/>
          <w:szCs w:val="21"/>
        </w:rPr>
        <w:t>間接採取法</w:t>
      </w:r>
    </w:p>
    <w:p w:rsidR="00A42E0F" w:rsidRPr="006E45C2" w:rsidRDefault="00A42E0F" w:rsidP="00A42E0F">
      <w:pPr>
        <w:ind w:leftChars="100" w:left="420" w:hangingChars="100" w:hanging="210"/>
        <w:rPr>
          <w:rFonts w:ascii="ＭＳ 明朝" w:hAnsi="ＭＳ 明朝"/>
          <w:szCs w:val="21"/>
        </w:rPr>
      </w:pPr>
      <w:r w:rsidRPr="006E45C2">
        <w:rPr>
          <w:rFonts w:ascii="ＭＳ 明朝" w:hAnsi="ＭＳ 明朝" w:hint="eastAsia"/>
          <w:szCs w:val="21"/>
        </w:rPr>
        <w:t>②</w:t>
      </w:r>
      <w:r w:rsidR="006116DE" w:rsidRPr="006E45C2">
        <w:rPr>
          <w:rFonts w:ascii="ＭＳ 明朝" w:hAnsi="ＭＳ 明朝" w:hint="eastAsia"/>
          <w:szCs w:val="21"/>
        </w:rPr>
        <w:t xml:space="preserve"> </w:t>
      </w:r>
      <w:r w:rsidRPr="006E45C2">
        <w:rPr>
          <w:rFonts w:ascii="ＭＳ 明朝" w:hAnsi="ＭＳ 明朝" w:hint="eastAsia"/>
          <w:szCs w:val="21"/>
        </w:rPr>
        <w:t xml:space="preserve">排気塔内が負圧かつ流速が遅い場合　→　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>1）</w:t>
      </w:r>
      <w:r w:rsidRPr="006E45C2">
        <w:rPr>
          <w:rFonts w:ascii="ＭＳ ゴシック" w:eastAsia="ＭＳ ゴシック" w:hAnsi="ＭＳ ゴシック" w:hint="eastAsia"/>
          <w:szCs w:val="21"/>
        </w:rPr>
        <w:t>直接採取法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E45C2">
        <w:rPr>
          <w:rFonts w:ascii="ＭＳ 明朝" w:hAnsi="ＭＳ 明朝" w:hint="eastAsia"/>
          <w:szCs w:val="21"/>
        </w:rPr>
        <w:t>もしくは</w:t>
      </w:r>
      <w:r w:rsidR="006116DE" w:rsidRPr="006E45C2">
        <w:rPr>
          <w:rFonts w:ascii="ＭＳ 明朝" w:hAnsi="ＭＳ 明朝" w:hint="eastAsia"/>
          <w:szCs w:val="21"/>
        </w:rPr>
        <w:t xml:space="preserve"> 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>2）</w:t>
      </w:r>
      <w:r w:rsidRPr="006E45C2">
        <w:rPr>
          <w:rFonts w:ascii="ＭＳ ゴシック" w:eastAsia="ＭＳ ゴシック" w:hAnsi="ＭＳ ゴシック" w:hint="eastAsia"/>
          <w:szCs w:val="21"/>
        </w:rPr>
        <w:t>間接採取法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A42E0F" w:rsidRPr="006E45C2" w:rsidRDefault="00A42E0F" w:rsidP="00A42E0F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6E45C2">
        <w:rPr>
          <w:rFonts w:ascii="ＭＳ 明朝" w:hAnsi="ＭＳ 明朝" w:hint="eastAsia"/>
          <w:szCs w:val="21"/>
        </w:rPr>
        <w:t>③</w:t>
      </w:r>
      <w:r w:rsidR="006116DE" w:rsidRPr="006E45C2">
        <w:rPr>
          <w:rFonts w:ascii="ＭＳ 明朝" w:hAnsi="ＭＳ 明朝" w:hint="eastAsia"/>
          <w:szCs w:val="21"/>
        </w:rPr>
        <w:t xml:space="preserve"> </w:t>
      </w:r>
      <w:r w:rsidRPr="006E45C2">
        <w:rPr>
          <w:rFonts w:ascii="ＭＳ 明朝" w:hAnsi="ＭＳ 明朝" w:hint="eastAsia"/>
          <w:szCs w:val="21"/>
        </w:rPr>
        <w:t xml:space="preserve">排気塔内が負圧かつ流速が早い場合　→　</w:t>
      </w:r>
      <w:r w:rsidR="006116DE" w:rsidRPr="006E45C2">
        <w:rPr>
          <w:rFonts w:ascii="ＭＳ ゴシック" w:eastAsia="ＭＳ ゴシック" w:hAnsi="ＭＳ ゴシック" w:hint="eastAsia"/>
          <w:szCs w:val="21"/>
        </w:rPr>
        <w:t>1）</w:t>
      </w:r>
      <w:r w:rsidRPr="006E45C2">
        <w:rPr>
          <w:rFonts w:ascii="ＭＳ ゴシック" w:eastAsia="ＭＳ ゴシック" w:hAnsi="ＭＳ ゴシック" w:hint="eastAsia"/>
          <w:szCs w:val="21"/>
        </w:rPr>
        <w:t>直接採取法</w:t>
      </w:r>
      <w:r w:rsidRPr="006E45C2">
        <w:rPr>
          <w:rFonts w:ascii="ＭＳ 明朝" w:hAnsi="ＭＳ 明朝" w:hint="eastAsia"/>
          <w:szCs w:val="21"/>
        </w:rPr>
        <w:t>（逆流防止弁付ポンプ）</w:t>
      </w:r>
    </w:p>
    <w:p w:rsidR="00DC0E26" w:rsidRPr="006E45C2" w:rsidRDefault="00365679" w:rsidP="006116DE">
      <w:pPr>
        <w:spacing w:beforeLines="50" w:before="180"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 w:hint="eastAsia"/>
          <w:sz w:val="24"/>
        </w:rPr>
        <w:t>1)直接採取法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5038"/>
      </w:tblGrid>
      <w:tr w:rsidR="00DC0E26" w:rsidRPr="006E45C2">
        <w:tc>
          <w:tcPr>
            <w:tcW w:w="2111" w:type="pct"/>
          </w:tcPr>
          <w:p w:rsidR="00DC0E26" w:rsidRPr="006E45C2" w:rsidRDefault="00A339B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DC0E26" w:rsidRPr="006E45C2">
              <w:rPr>
                <w:rFonts w:ascii="ＭＳ 明朝" w:hAnsi="ＭＳ 明朝" w:hint="eastAsia"/>
              </w:rPr>
              <w:t>試料採取</w:t>
            </w:r>
            <w:r w:rsidR="002F04E6">
              <w:rPr>
                <w:rFonts w:ascii="ＭＳ 明朝" w:hAnsi="ＭＳ 明朝" w:hint="eastAsia"/>
              </w:rPr>
              <w:t>管の接続</w:t>
            </w:r>
          </w:p>
          <w:p w:rsidR="00DC0E26" w:rsidRPr="006E45C2" w:rsidRDefault="00DC0E26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9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bookmarkStart w:id="2" w:name="OLE_LINK1"/>
            <w:r w:rsidR="00DC0E26" w:rsidRPr="006E45C2">
              <w:rPr>
                <w:rFonts w:ascii="ＭＳ 明朝" w:hAnsi="ＭＳ 明朝" w:hint="eastAsia"/>
              </w:rPr>
              <w:t>試料採取口に試料採取管を差し込み、試料採取管周辺の隙間をウエス等で密封する。</w:t>
            </w:r>
            <w:bookmarkEnd w:id="2"/>
          </w:p>
          <w:p w:rsidR="003F7836" w:rsidRPr="006E45C2" w:rsidRDefault="003F7836" w:rsidP="00AA6BB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◇試料採取管とポンプを接続する</w:t>
            </w:r>
            <w:r w:rsidR="00FA57B2" w:rsidRPr="006E45C2">
              <w:rPr>
                <w:rFonts w:ascii="ＭＳ 明朝" w:hAnsi="ＭＳ 明朝" w:hint="eastAsia"/>
              </w:rPr>
              <w:t>（正圧のときは、ポンプを接続しないで、直接バッグに採取することも可）</w:t>
            </w:r>
            <w:r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DC0E26" w:rsidRPr="006E45C2">
        <w:tc>
          <w:tcPr>
            <w:tcW w:w="2111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111" w:type="pct"/>
          </w:tcPr>
          <w:p w:rsidR="00DC0E26" w:rsidRPr="006E45C2" w:rsidRDefault="003F7836" w:rsidP="00A339B9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C0E26" w:rsidRPr="006E45C2">
              <w:rPr>
                <w:rFonts w:ascii="ＭＳ 明朝" w:hAnsi="ＭＳ 明朝" w:hint="eastAsia"/>
              </w:rPr>
              <w:t>試料採取袋の共洗いを</w:t>
            </w:r>
            <w:r w:rsidR="00B4451C">
              <w:rPr>
                <w:rFonts w:ascii="ＭＳ 明朝" w:hAnsi="ＭＳ 明朝" w:hint="eastAsia"/>
              </w:rPr>
              <w:t>行う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89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試料採取袋を試料</w:t>
            </w:r>
            <w:r w:rsidR="003F7836" w:rsidRPr="006E45C2">
              <w:rPr>
                <w:rFonts w:ascii="ＭＳ 明朝" w:hAnsi="ＭＳ 明朝" w:hint="eastAsia"/>
              </w:rPr>
              <w:t>ガス</w:t>
            </w:r>
            <w:r w:rsidR="00DC0E26" w:rsidRPr="006E45C2">
              <w:rPr>
                <w:rFonts w:ascii="ＭＳ 明朝" w:hAnsi="ＭＳ 明朝" w:hint="eastAsia"/>
              </w:rPr>
              <w:t>で</w:t>
            </w:r>
            <w:r w:rsidR="003F7836" w:rsidRPr="0081325B">
              <w:rPr>
                <w:rFonts w:ascii="ＭＳ 明朝" w:hAnsi="ＭＳ 明朝" w:hint="eastAsia"/>
                <w:bdr w:val="single" w:sz="4" w:space="0" w:color="auto"/>
                <w:shd w:val="clear" w:color="auto" w:fill="FFFFFF"/>
              </w:rPr>
              <w:t xml:space="preserve"> ２</w:t>
            </w:r>
            <w:r w:rsidR="00DC0E26" w:rsidRPr="006E45C2">
              <w:rPr>
                <w:rFonts w:ascii="ＭＳ 明朝" w:hAnsi="ＭＳ 明朝" w:hint="eastAsia"/>
                <w:bdr w:val="single" w:sz="4" w:space="0" w:color="auto"/>
              </w:rPr>
              <w:t>回</w:t>
            </w:r>
            <w:r w:rsidR="003F7836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DC0E26" w:rsidRPr="006E45C2">
              <w:rPr>
                <w:rFonts w:ascii="ＭＳ 明朝" w:hAnsi="ＭＳ 明朝" w:hint="eastAsia"/>
              </w:rPr>
              <w:t>置換する。</w:t>
            </w:r>
          </w:p>
        </w:tc>
      </w:tr>
      <w:tr w:rsidR="00DC0E26" w:rsidRPr="006E45C2">
        <w:tc>
          <w:tcPr>
            <w:tcW w:w="2111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111" w:type="pct"/>
            <w:tcBorders>
              <w:bottom w:val="single" w:sz="4" w:space="0" w:color="auto"/>
            </w:tcBorders>
          </w:tcPr>
          <w:p w:rsidR="00DC0E26" w:rsidRPr="006E45C2" w:rsidRDefault="003F7836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DC0E26" w:rsidRPr="006E45C2">
              <w:rPr>
                <w:rFonts w:ascii="ＭＳ 明朝" w:hAnsi="ＭＳ 明朝" w:hint="eastAsia"/>
              </w:rPr>
              <w:t>試料を採取する。</w:t>
            </w:r>
          </w:p>
          <w:p w:rsidR="00DC0E26" w:rsidRPr="006E45C2" w:rsidRDefault="00DC0E26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9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ポンプを稼動し、１～３分間の間に試料を採取する。</w:t>
            </w:r>
          </w:p>
        </w:tc>
      </w:tr>
      <w:tr w:rsidR="009E0338" w:rsidRPr="006E45C2">
        <w:tc>
          <w:tcPr>
            <w:tcW w:w="2111" w:type="pct"/>
            <w:tcBorders>
              <w:left w:val="nil"/>
              <w:bottom w:val="single" w:sz="4" w:space="0" w:color="auto"/>
              <w:right w:val="nil"/>
            </w:tcBorders>
          </w:tcPr>
          <w:p w:rsidR="009E0338" w:rsidRPr="006E45C2" w:rsidRDefault="009E0338" w:rsidP="009E0338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9E0338" w:rsidRPr="006E45C2" w:rsidRDefault="009E0338" w:rsidP="00F15722">
            <w:pPr>
              <w:rPr>
                <w:rFonts w:ascii="ＭＳ 明朝" w:hAnsi="ＭＳ 明朝"/>
              </w:rPr>
            </w:pPr>
          </w:p>
        </w:tc>
      </w:tr>
      <w:tr w:rsidR="009E0338" w:rsidRPr="006E45C2">
        <w:tc>
          <w:tcPr>
            <w:tcW w:w="2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38" w:rsidRPr="006E45C2" w:rsidRDefault="003F7836" w:rsidP="003F7836">
            <w:pPr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</w:rPr>
              <w:t>④</w:t>
            </w:r>
            <w:r w:rsidR="009E0338" w:rsidRPr="006E45C2">
              <w:rPr>
                <w:rFonts w:ascii="ＭＳ 明朝" w:hAnsi="ＭＳ 明朝" w:hint="eastAsia"/>
              </w:rPr>
              <w:t>遮光して</w:t>
            </w:r>
            <w:r w:rsidR="006116DE" w:rsidRPr="006E45C2">
              <w:rPr>
                <w:rFonts w:ascii="ＭＳ 明朝" w:hAnsi="ＭＳ 明朝" w:hint="eastAsia"/>
              </w:rPr>
              <w:t>持ち帰る</w:t>
            </w:r>
          </w:p>
        </w:tc>
        <w:tc>
          <w:tcPr>
            <w:tcW w:w="28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38" w:rsidRPr="006E45C2" w:rsidRDefault="0077020C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◇試料採取袋に栓をし、</w:t>
            </w:r>
            <w:r w:rsidRPr="008F6A2F">
              <w:rPr>
                <w:rFonts w:ascii="ＭＳ 明朝" w:hAnsi="ＭＳ 明朝" w:hint="eastAsia"/>
                <w:bdr w:val="single" w:sz="4" w:space="0" w:color="auto"/>
              </w:rPr>
              <w:t>黒い布袋に</w:t>
            </w:r>
            <w:r w:rsidRPr="006E45C2">
              <w:rPr>
                <w:rFonts w:ascii="ＭＳ 明朝" w:hAnsi="ＭＳ 明朝" w:hint="eastAsia"/>
              </w:rPr>
              <w:t>採取袋を入れる</w:t>
            </w:r>
          </w:p>
        </w:tc>
      </w:tr>
    </w:tbl>
    <w:p w:rsidR="009E0338" w:rsidRPr="006E45C2" w:rsidRDefault="009E0338"/>
    <w:p w:rsidR="009E0338" w:rsidRPr="006E45C2" w:rsidRDefault="003F7836" w:rsidP="006116D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/>
          <w:sz w:val="24"/>
        </w:rPr>
        <w:br w:type="page"/>
      </w:r>
      <w:r w:rsidR="009E0338" w:rsidRPr="006E45C2">
        <w:rPr>
          <w:rFonts w:ascii="ＭＳ ゴシック" w:eastAsia="ＭＳ ゴシック" w:hAnsi="ＭＳ ゴシック" w:hint="eastAsia"/>
          <w:sz w:val="24"/>
        </w:rPr>
        <w:lastRenderedPageBreak/>
        <w:t>2)間接採取法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5024"/>
      </w:tblGrid>
      <w:tr w:rsidR="00DC0E26" w:rsidRPr="006E45C2">
        <w:tc>
          <w:tcPr>
            <w:tcW w:w="2119" w:type="pct"/>
          </w:tcPr>
          <w:p w:rsidR="00DC0E26" w:rsidRPr="006E45C2" w:rsidRDefault="00A339B9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DC0E26" w:rsidRPr="006E45C2">
              <w:rPr>
                <w:rFonts w:ascii="ＭＳ 明朝" w:hAnsi="ＭＳ 明朝" w:hint="eastAsia"/>
              </w:rPr>
              <w:t>試料採取準備</w:t>
            </w:r>
          </w:p>
          <w:p w:rsidR="00DC0E26" w:rsidRPr="006E45C2" w:rsidRDefault="009C0B28" w:rsidP="00590B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151" style="position:absolute;left:0;text-align:left;flip:x;z-index:2" from="58.2pt,18.9pt" to="73pt,26.1pt" strokecolor="white" strokeweight="2pt">
                  <v:stroke endarrow="classic"/>
                </v:line>
              </w:pict>
            </w:r>
          </w:p>
        </w:tc>
        <w:tc>
          <w:tcPr>
            <w:tcW w:w="2881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吸引ケース内のコックに試料採取袋を接続する（このコックをコック</w:t>
            </w:r>
            <w:r w:rsidR="00FA57B2" w:rsidRPr="006E45C2">
              <w:rPr>
                <w:rFonts w:ascii="ＭＳ 明朝" w:hAnsi="ＭＳ 明朝" w:hint="eastAsia"/>
              </w:rPr>
              <w:t>A</w:t>
            </w:r>
            <w:r w:rsidR="00DC0E26" w:rsidRPr="006E45C2">
              <w:rPr>
                <w:rFonts w:ascii="ＭＳ 明朝" w:hAnsi="ＭＳ 明朝" w:hint="eastAsia"/>
              </w:rPr>
              <w:t>とする）。コック</w:t>
            </w:r>
            <w:r w:rsidR="00FA57B2" w:rsidRPr="006E45C2">
              <w:rPr>
                <w:rFonts w:ascii="ＭＳ 明朝" w:hAnsi="ＭＳ 明朝" w:hint="eastAsia"/>
              </w:rPr>
              <w:t>A</w:t>
            </w:r>
            <w:r w:rsidR="00DC0E26" w:rsidRPr="006E45C2">
              <w:rPr>
                <w:rFonts w:ascii="ＭＳ 明朝" w:hAnsi="ＭＳ 明朝" w:hint="eastAsia"/>
              </w:rPr>
              <w:t>は閉じておく。</w:t>
            </w:r>
          </w:p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試料採取袋をケースの内側に入れ、試料採取用吸引ケースを</w:t>
            </w:r>
            <w:r w:rsidR="00FA57B2" w:rsidRPr="006E45C2">
              <w:rPr>
                <w:rFonts w:ascii="ＭＳ 明朝" w:hAnsi="ＭＳ 明朝" w:hint="eastAsia"/>
              </w:rPr>
              <w:t>密閉する</w:t>
            </w:r>
            <w:r w:rsidR="00DC0E26"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DC0E26" w:rsidRPr="006E45C2">
        <w:tc>
          <w:tcPr>
            <w:tcW w:w="2119" w:type="pct"/>
            <w:tcBorders>
              <w:left w:val="nil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rPr>
          <w:trHeight w:val="1953"/>
        </w:trPr>
        <w:tc>
          <w:tcPr>
            <w:tcW w:w="2119" w:type="pct"/>
          </w:tcPr>
          <w:p w:rsidR="00DC0E26" w:rsidRPr="006E45C2" w:rsidRDefault="00A339B9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C0E26" w:rsidRPr="006E45C2">
              <w:rPr>
                <w:rFonts w:ascii="ＭＳ 明朝" w:hAnsi="ＭＳ 明朝" w:hint="eastAsia"/>
              </w:rPr>
              <w:t>試料採取器具の設置</w:t>
            </w:r>
          </w:p>
          <w:p w:rsidR="00DC0E26" w:rsidRPr="006E45C2" w:rsidRDefault="00DC0E26" w:rsidP="00590B6F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81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試料採取口に試料採取管を差し込み、試料採取管周辺の隙間をウエス等で密封する。</w:t>
            </w:r>
          </w:p>
          <w:p w:rsidR="00DC0E26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試料採取管から間接採取用吸引ケースのコック</w:t>
            </w:r>
            <w:r w:rsidR="00FA57B2" w:rsidRPr="006E45C2">
              <w:rPr>
                <w:rFonts w:ascii="ＭＳ 明朝" w:hAnsi="ＭＳ 明朝" w:hint="eastAsia"/>
              </w:rPr>
              <w:t>A</w:t>
            </w:r>
            <w:r w:rsidR="00DC0E26" w:rsidRPr="006E45C2">
              <w:rPr>
                <w:rFonts w:ascii="ＭＳ 明朝" w:hAnsi="ＭＳ 明朝" w:hint="eastAsia"/>
              </w:rPr>
              <w:t>へ接続する。</w:t>
            </w:r>
          </w:p>
          <w:p w:rsidR="00DC0E26" w:rsidRPr="006E45C2" w:rsidRDefault="00403215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◇間接採取用吸引ケースの試料採取袋に接続していないコック（このコックをコックBとする）に</w:t>
            </w:r>
            <w:r w:rsidR="0077020C">
              <w:rPr>
                <w:rFonts w:ascii="ＭＳ 明朝" w:hAnsi="ＭＳ 明朝" w:hint="eastAsia"/>
                <w:bdr w:val="single" w:sz="4" w:space="0" w:color="auto"/>
              </w:rPr>
              <w:t>手押しポ</w:t>
            </w:r>
            <w:r w:rsidRPr="0077020C">
              <w:rPr>
                <w:rFonts w:ascii="ＭＳ 明朝" w:hAnsi="ＭＳ 明朝" w:hint="eastAsia"/>
                <w:bdr w:val="single" w:sz="4" w:space="0" w:color="auto"/>
              </w:rPr>
              <w:t>ンプ</w:t>
            </w:r>
            <w:r w:rsidRPr="006E45C2">
              <w:rPr>
                <w:rFonts w:ascii="ＭＳ 明朝" w:hAnsi="ＭＳ 明朝" w:hint="eastAsia"/>
              </w:rPr>
              <w:t>を接続する。</w:t>
            </w:r>
          </w:p>
        </w:tc>
      </w:tr>
      <w:tr w:rsidR="006B4B96" w:rsidRPr="006E45C2">
        <w:tc>
          <w:tcPr>
            <w:tcW w:w="2119" w:type="pct"/>
            <w:tcBorders>
              <w:left w:val="nil"/>
              <w:right w:val="nil"/>
            </w:tcBorders>
          </w:tcPr>
          <w:p w:rsidR="006B4B96" w:rsidRPr="006E45C2" w:rsidRDefault="006B4B96" w:rsidP="001B1410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</w:tcPr>
          <w:p w:rsidR="006B4B96" w:rsidRPr="006E45C2" w:rsidRDefault="006B4B96" w:rsidP="001B1410">
            <w:pPr>
              <w:rPr>
                <w:rFonts w:ascii="ＭＳ 明朝" w:hAnsi="ＭＳ 明朝"/>
              </w:rPr>
            </w:pPr>
          </w:p>
        </w:tc>
      </w:tr>
      <w:tr w:rsidR="006B4B96" w:rsidRPr="006E45C2">
        <w:tc>
          <w:tcPr>
            <w:tcW w:w="2119" w:type="pct"/>
          </w:tcPr>
          <w:p w:rsidR="006B4B96" w:rsidRPr="006E45C2" w:rsidRDefault="006B4B96" w:rsidP="001B1410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③試料採取袋の共洗いを</w:t>
            </w:r>
            <w:r w:rsidR="00B4451C">
              <w:rPr>
                <w:rFonts w:ascii="ＭＳ 明朝" w:hAnsi="ＭＳ 明朝" w:hint="eastAsia"/>
              </w:rPr>
              <w:t>行う</w:t>
            </w:r>
            <w:r w:rsidRPr="006E45C2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81" w:type="pct"/>
            <w:tcBorders>
              <w:top w:val="nil"/>
              <w:bottom w:val="nil"/>
              <w:right w:val="nil"/>
            </w:tcBorders>
          </w:tcPr>
          <w:p w:rsidR="006B4B96" w:rsidRPr="006E45C2" w:rsidRDefault="006B4B96" w:rsidP="001B1410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◇試料採取袋を試料ガスで</w:t>
            </w:r>
            <w:r w:rsidRPr="0081325B">
              <w:rPr>
                <w:rFonts w:ascii="ＭＳ 明朝" w:hAnsi="ＭＳ 明朝" w:hint="eastAsia"/>
                <w:bdr w:val="single" w:sz="4" w:space="0" w:color="auto"/>
                <w:shd w:val="clear" w:color="auto" w:fill="FFFFFF"/>
              </w:rPr>
              <w:t xml:space="preserve"> ２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回 </w:t>
            </w:r>
            <w:r w:rsidRPr="006E45C2">
              <w:rPr>
                <w:rFonts w:ascii="ＭＳ 明朝" w:hAnsi="ＭＳ 明朝" w:hint="eastAsia"/>
              </w:rPr>
              <w:t>置換する。</w:t>
            </w:r>
          </w:p>
        </w:tc>
      </w:tr>
      <w:tr w:rsidR="00DC0E26" w:rsidRPr="006E45C2">
        <w:tc>
          <w:tcPr>
            <w:tcW w:w="2119" w:type="pct"/>
            <w:tcBorders>
              <w:left w:val="nil"/>
              <w:bottom w:val="single" w:sz="4" w:space="0" w:color="auto"/>
              <w:right w:val="nil"/>
            </w:tcBorders>
          </w:tcPr>
          <w:p w:rsidR="00DC0E26" w:rsidRPr="006E45C2" w:rsidRDefault="00DC0E26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</w:tcPr>
          <w:p w:rsidR="00DC0E26" w:rsidRPr="006E45C2" w:rsidRDefault="00DC0E26" w:rsidP="00F15722">
            <w:pPr>
              <w:rPr>
                <w:rFonts w:ascii="ＭＳ 明朝" w:hAnsi="ＭＳ 明朝"/>
              </w:rPr>
            </w:pPr>
          </w:p>
        </w:tc>
      </w:tr>
      <w:tr w:rsidR="00DC0E26" w:rsidRPr="006E45C2">
        <w:tc>
          <w:tcPr>
            <w:tcW w:w="2119" w:type="pct"/>
            <w:tcBorders>
              <w:bottom w:val="single" w:sz="4" w:space="0" w:color="auto"/>
            </w:tcBorders>
          </w:tcPr>
          <w:p w:rsidR="00DC0E26" w:rsidRPr="006E45C2" w:rsidRDefault="006B4B96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</w:t>
            </w:r>
            <w:r w:rsidR="00DC0E26" w:rsidRPr="006E45C2">
              <w:rPr>
                <w:rFonts w:ascii="ＭＳ 明朝" w:hAnsi="ＭＳ 明朝" w:hint="eastAsia"/>
              </w:rPr>
              <w:t>試料を採取する</w:t>
            </w:r>
          </w:p>
          <w:p w:rsidR="00DC0E26" w:rsidRPr="006E45C2" w:rsidRDefault="00DC0E26" w:rsidP="00590B6F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81" w:type="pct"/>
            <w:tcBorders>
              <w:top w:val="nil"/>
              <w:bottom w:val="nil"/>
              <w:right w:val="nil"/>
            </w:tcBorders>
          </w:tcPr>
          <w:p w:rsidR="00DC0E26" w:rsidRPr="006E45C2" w:rsidRDefault="00EE1A92" w:rsidP="00AA6BB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C0E26" w:rsidRPr="006E45C2">
              <w:rPr>
                <w:rFonts w:ascii="ＭＳ 明朝" w:hAnsi="ＭＳ 明朝" w:hint="eastAsia"/>
              </w:rPr>
              <w:t>コックAとBを開き、ポンプを稼動させ、試料を採取する。</w:t>
            </w:r>
          </w:p>
        </w:tc>
      </w:tr>
      <w:tr w:rsidR="009E0338" w:rsidRPr="006E45C2">
        <w:tc>
          <w:tcPr>
            <w:tcW w:w="2119" w:type="pct"/>
            <w:tcBorders>
              <w:left w:val="nil"/>
              <w:right w:val="nil"/>
            </w:tcBorders>
          </w:tcPr>
          <w:p w:rsidR="009E0338" w:rsidRPr="006E45C2" w:rsidRDefault="009E0338" w:rsidP="009E0338">
            <w:pPr>
              <w:ind w:left="241" w:hangingChars="100" w:hanging="241"/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</w:tcPr>
          <w:p w:rsidR="009E0338" w:rsidRPr="006E45C2" w:rsidRDefault="009E0338" w:rsidP="00F15722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9E0338" w:rsidRPr="006E45C2">
        <w:tc>
          <w:tcPr>
            <w:tcW w:w="2119" w:type="pct"/>
            <w:tcBorders>
              <w:bottom w:val="single" w:sz="4" w:space="0" w:color="auto"/>
            </w:tcBorders>
          </w:tcPr>
          <w:p w:rsidR="009E0338" w:rsidRPr="006E45C2" w:rsidRDefault="006B4B96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⑤</w:t>
            </w:r>
            <w:r w:rsidR="009E0338" w:rsidRPr="006E45C2">
              <w:rPr>
                <w:rFonts w:ascii="ＭＳ 明朝" w:hAnsi="ＭＳ 明朝" w:hint="eastAsia"/>
              </w:rPr>
              <w:t>遮光して持ち帰る</w:t>
            </w:r>
          </w:p>
        </w:tc>
        <w:tc>
          <w:tcPr>
            <w:tcW w:w="2881" w:type="pct"/>
            <w:tcBorders>
              <w:top w:val="nil"/>
              <w:bottom w:val="nil"/>
              <w:right w:val="nil"/>
            </w:tcBorders>
          </w:tcPr>
          <w:p w:rsidR="009E0338" w:rsidRPr="006E45C2" w:rsidRDefault="0077020C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◇試料採取袋に栓をし、</w:t>
            </w:r>
            <w:r w:rsidRPr="008F6A2F">
              <w:rPr>
                <w:rFonts w:ascii="ＭＳ 明朝" w:hAnsi="ＭＳ 明朝" w:hint="eastAsia"/>
                <w:bdr w:val="single" w:sz="4" w:space="0" w:color="auto"/>
              </w:rPr>
              <w:t>黒い布袋に</w:t>
            </w:r>
            <w:r w:rsidRPr="006E45C2">
              <w:rPr>
                <w:rFonts w:ascii="ＭＳ 明朝" w:hAnsi="ＭＳ 明朝" w:hint="eastAsia"/>
              </w:rPr>
              <w:t>採取袋を入れる</w:t>
            </w:r>
          </w:p>
        </w:tc>
      </w:tr>
    </w:tbl>
    <w:p w:rsidR="00DC0E26" w:rsidRPr="006E45C2" w:rsidRDefault="00DC0E26" w:rsidP="00DC0E26"/>
    <w:p w:rsidR="00F177E1" w:rsidRPr="006E45C2" w:rsidRDefault="00F177E1" w:rsidP="00F177E1">
      <w:r w:rsidRPr="006E45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2954"/>
        <w:gridCol w:w="1305"/>
        <w:gridCol w:w="1964"/>
        <w:gridCol w:w="1097"/>
      </w:tblGrid>
      <w:tr w:rsidR="00F177E1" w:rsidRPr="006E45C2">
        <w:tc>
          <w:tcPr>
            <w:tcW w:w="2497" w:type="pct"/>
            <w:gridSpan w:val="2"/>
          </w:tcPr>
          <w:p w:rsidR="00F177E1" w:rsidRPr="006E45C2" w:rsidRDefault="00F177E1" w:rsidP="0040321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874" w:type="pct"/>
            <w:gridSpan w:val="2"/>
            <w:vAlign w:val="center"/>
          </w:tcPr>
          <w:p w:rsidR="00F177E1" w:rsidRPr="006E45C2" w:rsidRDefault="00F177E1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086642" w:rsidRPr="006E45C2">
              <w:rPr>
                <w:rFonts w:ascii="ＭＳ ゴシック" w:eastAsia="ＭＳ ゴシック" w:hAnsi="ＭＳ ゴシック" w:hint="eastAsia"/>
                <w:sz w:val="24"/>
              </w:rPr>
              <w:t>/2.嗅覚検査</w:t>
            </w:r>
          </w:p>
          <w:p w:rsidR="00F177E1" w:rsidRPr="006E45C2" w:rsidRDefault="00F177E1" w:rsidP="00F0329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pct"/>
            <w:vAlign w:val="center"/>
          </w:tcPr>
          <w:p w:rsidR="00F177E1" w:rsidRPr="006E45C2" w:rsidRDefault="00F177E1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D96F16" w:rsidRPr="006E45C2" w:rsidRDefault="00D96F16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全2頁</w:t>
            </w:r>
          </w:p>
        </w:tc>
      </w:tr>
      <w:tr w:rsidR="000C3D8C" w:rsidRPr="006E45C2">
        <w:tc>
          <w:tcPr>
            <w:tcW w:w="803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694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48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755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803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694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48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755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F177E1" w:rsidRPr="006E45C2" w:rsidRDefault="0060077F" w:rsidP="00F177E1">
      <w:r>
        <w:rPr>
          <w:rFonts w:hint="eastAsia"/>
        </w:rPr>
        <w:t>測定担当者は、以下の手順で嗅覚検査を行う。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087"/>
      </w:tblGrid>
      <w:tr w:rsidR="00F177E1" w:rsidRPr="006E45C2">
        <w:trPr>
          <w:trHeight w:val="591"/>
        </w:trPr>
        <w:tc>
          <w:tcPr>
            <w:tcW w:w="2083" w:type="pct"/>
          </w:tcPr>
          <w:p w:rsidR="00F177E1" w:rsidRDefault="00F177E1" w:rsidP="00C1237C">
            <w:pPr>
              <w:jc w:val="left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C1237C">
              <w:rPr>
                <w:rFonts w:ascii="ＭＳ 明朝" w:hAnsi="ＭＳ 明朝" w:hint="eastAsia"/>
              </w:rPr>
              <w:t>試験室</w:t>
            </w:r>
          </w:p>
          <w:p w:rsidR="00C1237C" w:rsidRPr="002F4892" w:rsidRDefault="002F4892" w:rsidP="002F4892">
            <w:pPr>
              <w:spacing w:line="240" w:lineRule="exact"/>
              <w:ind w:left="210" w:hangingChars="100" w:hanging="210"/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【温度</w:t>
            </w:r>
            <w:r w:rsidRPr="002F4892">
              <w:rPr>
                <w:rFonts w:ascii="ＭＳ 明朝" w:hAnsi="ＭＳ 明朝" w:hint="eastAsia"/>
                <w:lang w:eastAsia="zh-CN"/>
              </w:rPr>
              <w:t>】</w:t>
            </w:r>
            <w:r w:rsidRPr="008C3492">
              <w:rPr>
                <w:rFonts w:ascii="ＭＳ 明朝" w:hAnsi="ＭＳ 明朝"/>
                <w:lang w:eastAsia="zh-CN"/>
              </w:rPr>
              <w:t xml:space="preserve">17℃ </w:t>
            </w:r>
            <w:r w:rsidRPr="008C3492">
              <w:rPr>
                <w:rFonts w:ascii="ＭＳ 明朝" w:hAnsi="ＭＳ 明朝" w:hint="eastAsia"/>
                <w:lang w:eastAsia="zh-CN"/>
              </w:rPr>
              <w:t>以上</w:t>
            </w:r>
            <w:r w:rsidRPr="008C3492">
              <w:rPr>
                <w:rFonts w:ascii="ＭＳ 明朝" w:hAnsi="ＭＳ 明朝"/>
                <w:lang w:eastAsia="zh-CN"/>
              </w:rPr>
              <w:t>2</w:t>
            </w:r>
            <w:r w:rsidRPr="008C3492">
              <w:rPr>
                <w:rFonts w:ascii="ＭＳ 明朝" w:hAnsi="ＭＳ 明朝"/>
              </w:rPr>
              <w:t>8</w:t>
            </w:r>
            <w:r w:rsidRPr="008C3492">
              <w:rPr>
                <w:rFonts w:ascii="ＭＳ 明朝" w:hAnsi="ＭＳ 明朝" w:hint="eastAsia"/>
                <w:lang w:eastAsia="zh-CN"/>
              </w:rPr>
              <w:t>℃</w:t>
            </w:r>
            <w:r w:rsidRPr="008C3492">
              <w:rPr>
                <w:rFonts w:ascii="ＭＳ 明朝" w:hAnsi="ＭＳ 明朝"/>
                <w:lang w:eastAsia="zh-CN"/>
              </w:rPr>
              <w:t xml:space="preserve"> </w:t>
            </w:r>
            <w:r w:rsidRPr="008C3492">
              <w:rPr>
                <w:rFonts w:ascii="ＭＳ 明朝" w:hAnsi="ＭＳ 明朝" w:hint="eastAsia"/>
                <w:lang w:eastAsia="zh-CN"/>
              </w:rPr>
              <w:t>以下</w:t>
            </w:r>
          </w:p>
          <w:p w:rsidR="00C1237C" w:rsidRPr="006E45C2" w:rsidRDefault="00C1237C" w:rsidP="00C1237C">
            <w:pPr>
              <w:rPr>
                <w:rFonts w:ascii="ＭＳ 明朝" w:hAnsi="ＭＳ 明朝"/>
              </w:rPr>
            </w:pPr>
            <w:r w:rsidRPr="002F4892">
              <w:rPr>
                <w:rFonts w:ascii="ＭＳ 明朝" w:hAnsi="ＭＳ 明朝" w:hint="eastAsia"/>
                <w:lang w:eastAsia="zh-CN"/>
              </w:rPr>
              <w:t>【湿度】</w:t>
            </w:r>
            <w:r w:rsidRPr="002F4892">
              <w:rPr>
                <w:rFonts w:ascii="ＭＳ 明朝" w:hAnsi="ＭＳ 明朝"/>
                <w:lang w:eastAsia="zh-CN"/>
              </w:rPr>
              <w:t>40～70％</w:t>
            </w:r>
          </w:p>
          <w:p w:rsidR="00C1237C" w:rsidRPr="006E45C2" w:rsidRDefault="00C1237C" w:rsidP="00C1237C">
            <w:pPr>
              <w:jc w:val="left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【無臭性】臭気強度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1 </w:t>
            </w:r>
            <w:r w:rsidRPr="006E45C2">
              <w:rPr>
                <w:rFonts w:ascii="ＭＳ 明朝" w:hAnsi="ＭＳ 明朝" w:hint="eastAsia"/>
              </w:rPr>
              <w:t>未満</w:t>
            </w: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Pr="00922626" w:rsidRDefault="00C1237C" w:rsidP="00F157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嗅覚検査を行う部屋は、判定試験室と同様な条件で、静寂で、被検者が落ち着ける部屋を用いる。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F177E1" w:rsidP="00F1572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</w:p>
        </w:tc>
      </w:tr>
      <w:tr w:rsidR="00F177E1" w:rsidRPr="006E45C2">
        <w:tc>
          <w:tcPr>
            <w:tcW w:w="2083" w:type="pct"/>
          </w:tcPr>
          <w:p w:rsidR="00F177E1" w:rsidRDefault="00F177E1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60077F" w:rsidRPr="006E45C2">
              <w:rPr>
                <w:rFonts w:ascii="ＭＳ 明朝" w:hAnsi="ＭＳ 明朝" w:hint="eastAsia"/>
              </w:rPr>
              <w:t>基準臭</w:t>
            </w:r>
            <w:r w:rsidR="0060077F">
              <w:rPr>
                <w:rFonts w:ascii="ＭＳ 明朝" w:hAnsi="ＭＳ 明朝" w:hint="eastAsia"/>
              </w:rPr>
              <w:t>と</w:t>
            </w:r>
            <w:r w:rsidRPr="006E45C2">
              <w:rPr>
                <w:rFonts w:ascii="ＭＳ 明朝" w:hAnsi="ＭＳ 明朝" w:hint="eastAsia"/>
              </w:rPr>
              <w:t>におい紙を用意する。</w:t>
            </w:r>
          </w:p>
          <w:p w:rsidR="00F177E1" w:rsidRPr="006E45C2" w:rsidRDefault="00F177E1" w:rsidP="00C123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7E494C" w:rsidRPr="006E45C2" w:rsidRDefault="007E494C" w:rsidP="007E494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◇パネル選定用５基準臭の有効期限を確認する。（製造後２年以内、開封後１年以内）</w:t>
            </w:r>
          </w:p>
          <w:p w:rsidR="007E494C" w:rsidRPr="006E45C2" w:rsidRDefault="007E494C" w:rsidP="007E494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◇冷蔵庫から、パネル基準臭と</w:t>
            </w:r>
            <w:r>
              <w:rPr>
                <w:rFonts w:ascii="ＭＳ 明朝" w:hAnsi="ＭＳ 明朝" w:hint="eastAsia"/>
              </w:rPr>
              <w:t>対照液（</w:t>
            </w:r>
            <w:r w:rsidRPr="006E45C2">
              <w:rPr>
                <w:rFonts w:ascii="ＭＳ 明朝" w:hAnsi="ＭＳ 明朝" w:hint="eastAsia"/>
              </w:rPr>
              <w:t>無臭流動パラフィン</w:t>
            </w:r>
            <w:r>
              <w:rPr>
                <w:rFonts w:ascii="ＭＳ 明朝" w:hAnsi="ＭＳ 明朝" w:hint="eastAsia"/>
              </w:rPr>
              <w:t>）</w:t>
            </w:r>
            <w:r w:rsidRPr="006E45C2">
              <w:rPr>
                <w:rFonts w:ascii="ＭＳ 明朝" w:hAnsi="ＭＳ 明朝" w:hint="eastAsia"/>
              </w:rPr>
              <w:t>を取り出し、室温にもどす。</w:t>
            </w:r>
          </w:p>
          <w:p w:rsidR="00F177E1" w:rsidRPr="006E45C2" w:rsidRDefault="00EE1A92" w:rsidP="00F1572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におい紙</w:t>
            </w:r>
            <w:r w:rsidR="00C25642" w:rsidRPr="006E45C2">
              <w:rPr>
                <w:rFonts w:ascii="ＭＳ 明朝" w:hAnsi="ＭＳ 明朝" w:hint="eastAsia"/>
              </w:rPr>
              <w:t>の中央</w:t>
            </w:r>
            <w:r w:rsidR="00F177E1" w:rsidRPr="006E45C2">
              <w:rPr>
                <w:rFonts w:ascii="ＭＳ 明朝" w:hAnsi="ＭＳ 明朝" w:hint="eastAsia"/>
              </w:rPr>
              <w:t>に１～５の番号を</w:t>
            </w:r>
            <w:r w:rsidR="00C25642" w:rsidRPr="006E45C2">
              <w:rPr>
                <w:rFonts w:ascii="ＭＳ 明朝" w:hAnsi="ＭＳ 明朝" w:hint="eastAsia"/>
              </w:rPr>
              <w:t>記す</w:t>
            </w:r>
            <w:r w:rsidR="00F177E1" w:rsidRPr="006E45C2">
              <w:rPr>
                <w:rFonts w:ascii="ＭＳ 明朝" w:hAnsi="ＭＳ 明朝" w:hint="eastAsia"/>
              </w:rPr>
              <w:t>。</w:t>
            </w:r>
          </w:p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５本のにおい紙を</w:t>
            </w:r>
            <w:r w:rsidR="0077020C" w:rsidRPr="0081325B">
              <w:rPr>
                <w:rFonts w:ascii="ＭＳ 明朝" w:hAnsi="ＭＳ 明朝" w:hint="eastAsia"/>
                <w:bdr w:val="single" w:sz="4" w:space="0" w:color="auto"/>
                <w:shd w:val="clear" w:color="auto" w:fill="FFFFFF"/>
              </w:rPr>
              <w:t>クリップ</w:t>
            </w:r>
            <w:r w:rsidR="0077020C" w:rsidRPr="00922626">
              <w:rPr>
                <w:rFonts w:ascii="ＭＳ 明朝" w:hAnsi="ＭＳ 明朝" w:hint="eastAsia"/>
                <w:bdr w:val="single" w:sz="4" w:space="0" w:color="auto"/>
              </w:rPr>
              <w:t>で</w:t>
            </w:r>
            <w:r w:rsidR="007C2FC1" w:rsidRPr="00922626">
              <w:rPr>
                <w:rFonts w:ascii="ＭＳ 明朝" w:hAnsi="ＭＳ 明朝" w:hint="eastAsia"/>
                <w:bdr w:val="single" w:sz="4" w:space="0" w:color="auto"/>
              </w:rPr>
              <w:t>扇</w:t>
            </w:r>
            <w:r w:rsidR="00C25642" w:rsidRPr="00922626">
              <w:rPr>
                <w:rFonts w:ascii="ＭＳ 明朝" w:hAnsi="ＭＳ 明朝" w:hint="eastAsia"/>
                <w:bdr w:val="single" w:sz="4" w:space="0" w:color="auto"/>
              </w:rPr>
              <w:t>状</w:t>
            </w:r>
            <w:r w:rsidR="007C2FC1" w:rsidRPr="0077020C">
              <w:rPr>
                <w:rFonts w:ascii="ＭＳ 明朝" w:hAnsi="ＭＳ 明朝" w:hint="eastAsia"/>
                <w:bdr w:val="single" w:sz="4" w:space="0" w:color="auto"/>
              </w:rPr>
              <w:t>に</w:t>
            </w:r>
            <w:r w:rsidR="00C25642" w:rsidRPr="0077020C">
              <w:rPr>
                <w:rFonts w:ascii="ＭＳ 明朝" w:hAnsi="ＭＳ 明朝" w:hint="eastAsia"/>
                <w:bdr w:val="single" w:sz="4" w:space="0" w:color="auto"/>
              </w:rPr>
              <w:t>留める</w:t>
            </w:r>
            <w:r w:rsidR="00F177E1" w:rsidRPr="006E45C2">
              <w:rPr>
                <w:rFonts w:ascii="ＭＳ 明朝" w:hAnsi="ＭＳ 明朝" w:hint="eastAsia"/>
              </w:rPr>
              <w:t>。</w:t>
            </w:r>
          </w:p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7C2FC1" w:rsidRPr="006E45C2">
              <w:rPr>
                <w:rFonts w:ascii="ＭＳ 明朝" w:hAnsi="ＭＳ 明朝" w:hint="eastAsia"/>
              </w:rPr>
              <w:t>５本のにおい紙のうち、基準臭を付ける２本を選定し、嗅覚検査記録用紙</w:t>
            </w:r>
            <w:r w:rsidR="00C25642" w:rsidRPr="00AA6BB3">
              <w:rPr>
                <w:rFonts w:ascii="ＭＳ 明朝" w:hAnsi="ＭＳ 明朝" w:hint="eastAsia"/>
              </w:rPr>
              <w:t>（</w:t>
            </w:r>
            <w:r w:rsidR="00AA6BB3" w:rsidRPr="00AA6BB3">
              <w:rPr>
                <w:rFonts w:ascii="ＭＳ 明朝" w:hAnsi="ＭＳ 明朝" w:hint="eastAsia"/>
              </w:rPr>
              <w:t>様式●</w:t>
            </w:r>
            <w:r w:rsidR="00C25642" w:rsidRPr="00AA6BB3">
              <w:rPr>
                <w:rFonts w:ascii="ＭＳ 明朝" w:hAnsi="ＭＳ 明朝" w:hint="eastAsia"/>
              </w:rPr>
              <w:t>）</w:t>
            </w:r>
            <w:r w:rsidR="007C2FC1" w:rsidRPr="00AA6BB3">
              <w:rPr>
                <w:rFonts w:ascii="ＭＳ 明朝" w:hAnsi="ＭＳ 明朝" w:hint="eastAsia"/>
              </w:rPr>
              <w:t>に</w:t>
            </w:r>
            <w:r w:rsidR="007C2FC1" w:rsidRPr="006E45C2">
              <w:rPr>
                <w:rFonts w:ascii="ＭＳ 明朝" w:hAnsi="ＭＳ 明朝" w:hint="eastAsia"/>
              </w:rPr>
              <w:t>記録する。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F177E1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</w:p>
        </w:tc>
      </w:tr>
      <w:tr w:rsidR="00F177E1" w:rsidRPr="006E45C2" w:rsidTr="008C3492">
        <w:trPr>
          <w:trHeight w:val="2390"/>
        </w:trPr>
        <w:tc>
          <w:tcPr>
            <w:tcW w:w="2083" w:type="pct"/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B25F29" w:rsidRPr="006E45C2">
              <w:rPr>
                <w:rFonts w:ascii="ＭＳ 明朝" w:hAnsi="ＭＳ 明朝" w:hint="eastAsia"/>
              </w:rPr>
              <w:t>３本の</w:t>
            </w:r>
            <w:r w:rsidRPr="006E45C2">
              <w:rPr>
                <w:rFonts w:ascii="ＭＳ 明朝" w:hAnsi="ＭＳ 明朝" w:hint="eastAsia"/>
              </w:rPr>
              <w:t>におい紙</w:t>
            </w:r>
            <w:r w:rsidR="00B25F29" w:rsidRPr="006E45C2">
              <w:rPr>
                <w:rFonts w:ascii="ＭＳ 明朝" w:hAnsi="ＭＳ 明朝" w:hint="eastAsia"/>
              </w:rPr>
              <w:t>に</w:t>
            </w:r>
            <w:r w:rsidR="00922626">
              <w:rPr>
                <w:rFonts w:ascii="ＭＳ 明朝" w:hAnsi="ＭＳ 明朝" w:hint="eastAsia"/>
              </w:rPr>
              <w:t>対照液</w:t>
            </w:r>
            <w:r w:rsidR="00B25F29" w:rsidRPr="006E45C2">
              <w:rPr>
                <w:rFonts w:ascii="ＭＳ 明朝" w:hAnsi="ＭＳ 明朝" w:hint="eastAsia"/>
              </w:rPr>
              <w:t>を付ける</w:t>
            </w:r>
          </w:p>
          <w:p w:rsidR="00F177E1" w:rsidRPr="008C112D" w:rsidRDefault="00F177E1" w:rsidP="00590B6F">
            <w:pPr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922626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971046">
              <w:rPr>
                <w:rFonts w:ascii="ＭＳ 明朝" w:hAnsi="ＭＳ 明朝" w:hint="eastAsia"/>
              </w:rPr>
              <w:t>基準臭を付けない</w:t>
            </w:r>
            <w:r w:rsidR="00922626">
              <w:rPr>
                <w:rFonts w:ascii="ＭＳ 明朝" w:hAnsi="ＭＳ 明朝" w:hint="eastAsia"/>
              </w:rPr>
              <w:t>３本のにおい紙に</w:t>
            </w:r>
            <w:r w:rsidR="00971046">
              <w:rPr>
                <w:rFonts w:ascii="ＭＳ 明朝" w:hAnsi="ＭＳ 明朝" w:hint="eastAsia"/>
              </w:rPr>
              <w:t>、</w:t>
            </w:r>
            <w:r w:rsidR="00922626">
              <w:rPr>
                <w:rFonts w:ascii="ＭＳ 明朝" w:hAnsi="ＭＳ 明朝" w:hint="eastAsia"/>
              </w:rPr>
              <w:t>対照液</w:t>
            </w:r>
            <w:r w:rsidR="00F177E1" w:rsidRPr="006E45C2">
              <w:rPr>
                <w:rFonts w:ascii="ＭＳ 明朝" w:hAnsi="ＭＳ 明朝" w:hint="eastAsia"/>
              </w:rPr>
              <w:t>を</w:t>
            </w:r>
            <w:r w:rsidR="00922626">
              <w:rPr>
                <w:rFonts w:ascii="ＭＳ 明朝" w:hAnsi="ＭＳ 明朝" w:hint="eastAsia"/>
              </w:rPr>
              <w:t>付ける。</w:t>
            </w:r>
          </w:p>
          <w:p w:rsidR="00F177E1" w:rsidRDefault="00922626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◇対照液をにおい紙</w:t>
            </w:r>
            <w:r w:rsidR="00F177E1" w:rsidRPr="006E45C2">
              <w:rPr>
                <w:rFonts w:ascii="ＭＳ 明朝" w:hAnsi="ＭＳ 明朝" w:hint="eastAsia"/>
              </w:rPr>
              <w:t>先端１㎝まで付ける。</w:t>
            </w:r>
          </w:p>
          <w:p w:rsidR="00922626" w:rsidRPr="006E45C2" w:rsidRDefault="00922626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◇余分</w:t>
            </w:r>
            <w:r w:rsidR="00971046">
              <w:rPr>
                <w:rFonts w:ascii="ＭＳ 明朝" w:hAnsi="ＭＳ 明朝" w:hint="eastAsia"/>
              </w:rPr>
              <w:t>に付いた</w:t>
            </w:r>
            <w:r>
              <w:rPr>
                <w:rFonts w:ascii="ＭＳ 明朝" w:hAnsi="ＭＳ 明朝" w:hint="eastAsia"/>
              </w:rPr>
              <w:t>液は、瓶の口で落とす。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F177E1" w:rsidP="00F15722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</w:p>
        </w:tc>
      </w:tr>
      <w:tr w:rsidR="00F177E1" w:rsidRPr="006E45C2" w:rsidTr="008C3492">
        <w:trPr>
          <w:trHeight w:val="2738"/>
        </w:trPr>
        <w:tc>
          <w:tcPr>
            <w:tcW w:w="2083" w:type="pct"/>
          </w:tcPr>
          <w:p w:rsidR="00F177E1" w:rsidRDefault="00F177E1" w:rsidP="00AD48AD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④２本</w:t>
            </w:r>
            <w:r w:rsidR="00B25F29" w:rsidRPr="006E45C2">
              <w:rPr>
                <w:rFonts w:ascii="ＭＳ 明朝" w:hAnsi="ＭＳ 明朝" w:hint="eastAsia"/>
              </w:rPr>
              <w:t>のにおい紙に</w:t>
            </w:r>
            <w:r w:rsidRPr="006E45C2">
              <w:rPr>
                <w:rFonts w:ascii="ＭＳ 明朝" w:hAnsi="ＭＳ 明朝" w:hint="eastAsia"/>
              </w:rPr>
              <w:t>基準臭</w:t>
            </w:r>
            <w:r w:rsidR="00B25F29" w:rsidRPr="006E45C2">
              <w:rPr>
                <w:rFonts w:ascii="ＭＳ 明朝" w:hAnsi="ＭＳ 明朝" w:hint="eastAsia"/>
              </w:rPr>
              <w:t>（1種類）を付ける</w:t>
            </w:r>
            <w:r w:rsidRPr="006E45C2">
              <w:rPr>
                <w:rFonts w:ascii="ＭＳ 明朝" w:hAnsi="ＭＳ 明朝" w:hint="eastAsia"/>
              </w:rPr>
              <w:t>。</w:t>
            </w:r>
          </w:p>
          <w:p w:rsidR="008C112D" w:rsidRPr="008C112D" w:rsidRDefault="008C112D" w:rsidP="008C3492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971046">
              <w:rPr>
                <w:rFonts w:ascii="ＭＳ 明朝" w:hAnsi="ＭＳ 明朝" w:hint="eastAsia"/>
              </w:rPr>
              <w:t>対照液と</w:t>
            </w:r>
            <w:r w:rsidR="00F177E1" w:rsidRPr="006E45C2">
              <w:rPr>
                <w:rFonts w:ascii="ＭＳ 明朝" w:hAnsi="ＭＳ 明朝" w:hint="eastAsia"/>
              </w:rPr>
              <w:t>同様に先端１㎝まで基準臭</w:t>
            </w:r>
            <w:r w:rsidR="00971046">
              <w:rPr>
                <w:rFonts w:ascii="ＭＳ 明朝" w:hAnsi="ＭＳ 明朝" w:hint="eastAsia"/>
              </w:rPr>
              <w:t>を付ける</w:t>
            </w:r>
            <w:r w:rsidR="00F177E1" w:rsidRPr="006E45C2">
              <w:rPr>
                <w:rFonts w:ascii="ＭＳ 明朝" w:hAnsi="ＭＳ 明朝" w:hint="eastAsia"/>
              </w:rPr>
              <w:t>。</w:t>
            </w:r>
          </w:p>
          <w:p w:rsidR="00F177E1" w:rsidRPr="006E45C2" w:rsidRDefault="00C1237C" w:rsidP="00F157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◇余分に付いた液は、瓶の口で落とす。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8D799D" w:rsidP="008D799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F177E1" w:rsidRPr="006E45C2">
        <w:trPr>
          <w:trHeight w:val="357"/>
        </w:trPr>
        <w:tc>
          <w:tcPr>
            <w:tcW w:w="2083" w:type="pct"/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lastRenderedPageBreak/>
              <w:t>⑤におい</w:t>
            </w:r>
            <w:r w:rsidR="008D799D" w:rsidRPr="006E45C2">
              <w:rPr>
                <w:rFonts w:ascii="ＭＳ 明朝" w:hAnsi="ＭＳ 明朝" w:hint="eastAsia"/>
              </w:rPr>
              <w:t>紙を嗅ぐ</w:t>
            </w:r>
          </w:p>
          <w:p w:rsidR="00F177E1" w:rsidRPr="006E45C2" w:rsidRDefault="00F177E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５本のにおい紙を</w:t>
            </w:r>
            <w:r w:rsidR="00EF3456" w:rsidRPr="006E45C2">
              <w:rPr>
                <w:rFonts w:ascii="ＭＳ 明朝" w:hAnsi="ＭＳ 明朝" w:hint="eastAsia"/>
              </w:rPr>
              <w:t>クリップに留めた状態で、</w:t>
            </w:r>
            <w:r w:rsidR="00F177E1" w:rsidRPr="006E45C2">
              <w:rPr>
                <w:rFonts w:ascii="ＭＳ 明朝" w:hAnsi="ＭＳ 明朝" w:hint="eastAsia"/>
              </w:rPr>
              <w:t>被験者へ渡す。</w:t>
            </w:r>
          </w:p>
          <w:p w:rsidR="00971046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被験者は５本のにおい紙を</w:t>
            </w:r>
            <w:r w:rsidR="008D799D" w:rsidRPr="006E45C2">
              <w:rPr>
                <w:rFonts w:ascii="ＭＳ 明朝" w:hAnsi="ＭＳ 明朝" w:hint="eastAsia"/>
              </w:rPr>
              <w:t>クリップから外し、</w:t>
            </w:r>
            <w:r w:rsidR="00F177E1" w:rsidRPr="006E45C2">
              <w:rPr>
                <w:rFonts w:ascii="ＭＳ 明朝" w:hAnsi="ＭＳ 明朝" w:hint="eastAsia"/>
              </w:rPr>
              <w:t>１本</w:t>
            </w:r>
            <w:r w:rsidR="00E042FA" w:rsidRPr="006E45C2">
              <w:rPr>
                <w:rFonts w:ascii="ＭＳ 明朝" w:hAnsi="ＭＳ 明朝" w:hint="eastAsia"/>
              </w:rPr>
              <w:t>ず</w:t>
            </w:r>
            <w:r w:rsidR="00F177E1" w:rsidRPr="006E45C2">
              <w:rPr>
                <w:rFonts w:ascii="ＭＳ 明朝" w:hAnsi="ＭＳ 明朝" w:hint="eastAsia"/>
              </w:rPr>
              <w:t>つ</w:t>
            </w:r>
            <w:r w:rsidR="00E042FA" w:rsidRPr="006E45C2">
              <w:rPr>
                <w:rFonts w:ascii="ＭＳ 明朝" w:hAnsi="ＭＳ 明朝" w:hint="eastAsia"/>
              </w:rPr>
              <w:t>嗅</w:t>
            </w:r>
            <w:r w:rsidR="00971046">
              <w:rPr>
                <w:rFonts w:ascii="ＭＳ 明朝" w:hAnsi="ＭＳ 明朝" w:hint="eastAsia"/>
              </w:rPr>
              <w:t>ぐ。</w:t>
            </w:r>
          </w:p>
          <w:p w:rsidR="00F177E1" w:rsidRPr="00971046" w:rsidRDefault="00971046" w:rsidP="00AD48A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におい</w:t>
            </w:r>
            <w:r w:rsidR="00EF3456" w:rsidRPr="006E45C2">
              <w:rPr>
                <w:rFonts w:ascii="ＭＳ 明朝" w:hAnsi="ＭＳ 明朝" w:hint="eastAsia"/>
              </w:rPr>
              <w:t>を感じた紙の</w:t>
            </w:r>
            <w:r w:rsidR="00F177E1" w:rsidRPr="006E45C2">
              <w:rPr>
                <w:rFonts w:ascii="ＭＳ 明朝" w:hAnsi="ＭＳ 明朝" w:hint="eastAsia"/>
              </w:rPr>
              <w:t>番号を回答</w:t>
            </w:r>
            <w:r w:rsidR="00E042FA" w:rsidRPr="006E45C2">
              <w:rPr>
                <w:rFonts w:ascii="ＭＳ 明朝" w:hAnsi="ＭＳ 明朝" w:hint="eastAsia"/>
              </w:rPr>
              <w:t>用紙</w:t>
            </w:r>
            <w:r w:rsidR="00EF3456" w:rsidRPr="00AA6BB3">
              <w:rPr>
                <w:rFonts w:ascii="ＭＳ 明朝" w:hAnsi="ＭＳ 明朝" w:hint="eastAsia"/>
              </w:rPr>
              <w:t>（</w:t>
            </w:r>
            <w:r w:rsidR="00AA6BB3" w:rsidRPr="00AA6BB3">
              <w:rPr>
                <w:rFonts w:ascii="ＭＳ 明朝" w:hAnsi="ＭＳ 明朝" w:hint="eastAsia"/>
              </w:rPr>
              <w:t>様式●</w:t>
            </w:r>
            <w:r w:rsidR="00EF3456" w:rsidRPr="00AA6BB3">
              <w:rPr>
                <w:rFonts w:ascii="ＭＳ 明朝" w:hAnsi="ＭＳ 明朝" w:hint="eastAsia"/>
              </w:rPr>
              <w:t>）</w:t>
            </w:r>
            <w:r w:rsidR="00E042FA" w:rsidRPr="006E45C2">
              <w:rPr>
                <w:rFonts w:ascii="ＭＳ 明朝" w:hAnsi="ＭＳ 明朝" w:hint="eastAsia"/>
              </w:rPr>
              <w:t>に記入</w:t>
            </w:r>
            <w:r>
              <w:rPr>
                <w:rFonts w:ascii="ＭＳ 明朝" w:hAnsi="ＭＳ 明朝" w:hint="eastAsia"/>
              </w:rPr>
              <w:t>し、オペレーターに渡す</w:t>
            </w:r>
            <w:r w:rsidR="00F177E1"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8D799D" w:rsidP="008D799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F177E1" w:rsidRPr="006E45C2">
        <w:tc>
          <w:tcPr>
            <w:tcW w:w="2083" w:type="pct"/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⑥判定を</w:t>
            </w:r>
            <w:r w:rsidR="00B4451C">
              <w:rPr>
                <w:rFonts w:ascii="ＭＳ 明朝" w:hAnsi="ＭＳ 明朝" w:hint="eastAsia"/>
              </w:rPr>
              <w:t>行う</w:t>
            </w: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177E1" w:rsidRPr="006E45C2">
              <w:rPr>
                <w:rFonts w:ascii="ＭＳ 明朝" w:hAnsi="ＭＳ 明朝" w:hint="eastAsia"/>
              </w:rPr>
              <w:t>基準臭を付けた２本を正しく選定できた場合、その基準臭について</w:t>
            </w:r>
            <w:r w:rsidR="00EF3456" w:rsidRPr="006E45C2">
              <w:rPr>
                <w:rFonts w:ascii="ＭＳ 明朝" w:hAnsi="ＭＳ 明朝" w:hint="eastAsia"/>
              </w:rPr>
              <w:t>判定できたもの</w:t>
            </w:r>
            <w:r w:rsidR="00F177E1" w:rsidRPr="006E45C2">
              <w:rPr>
                <w:rFonts w:ascii="ＭＳ 明朝" w:hAnsi="ＭＳ 明朝" w:hint="eastAsia"/>
              </w:rPr>
              <w:t>とする。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8D799D" w:rsidP="008D799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F177E1" w:rsidRPr="006E45C2">
        <w:tc>
          <w:tcPr>
            <w:tcW w:w="2083" w:type="pct"/>
          </w:tcPr>
          <w:p w:rsidR="00F177E1" w:rsidRPr="006E45C2" w:rsidRDefault="00F177E1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⑦他の基準臭の判定を</w:t>
            </w:r>
            <w:r w:rsidR="00B4451C">
              <w:rPr>
                <w:rFonts w:ascii="ＭＳ 明朝" w:hAnsi="ＭＳ 明朝" w:hint="eastAsia"/>
              </w:rPr>
              <w:t>行う</w:t>
            </w: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81316D" w:rsidRPr="006E45C2">
              <w:rPr>
                <w:rFonts w:ascii="ＭＳ 明朝" w:hAnsi="ＭＳ 明朝" w:hint="eastAsia"/>
              </w:rPr>
              <w:t>残りの4種類の</w:t>
            </w:r>
            <w:r w:rsidR="00F177E1" w:rsidRPr="006E45C2">
              <w:rPr>
                <w:rFonts w:ascii="ＭＳ 明朝" w:hAnsi="ＭＳ 明朝" w:hint="eastAsia"/>
              </w:rPr>
              <w:t>基準臭</w:t>
            </w:r>
            <w:r w:rsidR="0081316D" w:rsidRPr="006E45C2">
              <w:rPr>
                <w:rFonts w:ascii="ＭＳ 明朝" w:hAnsi="ＭＳ 明朝" w:hint="eastAsia"/>
              </w:rPr>
              <w:t>についても同様に</w:t>
            </w:r>
            <w:r w:rsidR="00F177E1" w:rsidRPr="006E45C2">
              <w:rPr>
                <w:rFonts w:ascii="ＭＳ 明朝" w:hAnsi="ＭＳ 明朝" w:hint="eastAsia"/>
              </w:rPr>
              <w:t>、②～⑥の操作を繰り返す。</w:t>
            </w:r>
          </w:p>
        </w:tc>
      </w:tr>
      <w:tr w:rsidR="00641746" w:rsidRPr="006E45C2">
        <w:tc>
          <w:tcPr>
            <w:tcW w:w="2083" w:type="pct"/>
            <w:tcBorders>
              <w:left w:val="nil"/>
              <w:right w:val="nil"/>
            </w:tcBorders>
          </w:tcPr>
          <w:p w:rsidR="00641746" w:rsidRPr="006E45C2" w:rsidRDefault="00641746" w:rsidP="001B1410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641746" w:rsidRPr="006E45C2" w:rsidRDefault="00641746" w:rsidP="001B1410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641746" w:rsidRPr="006E45C2">
        <w:tc>
          <w:tcPr>
            <w:tcW w:w="2083" w:type="pct"/>
          </w:tcPr>
          <w:p w:rsidR="00641746" w:rsidRPr="006E45C2" w:rsidRDefault="00641746" w:rsidP="001B1410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⑧再試験</w:t>
            </w: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641746" w:rsidRPr="006E45C2" w:rsidRDefault="00641746" w:rsidP="0064174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◇５基準臭のうち、１種類について間違えた場合、その基準臭について２回連続して再試験する。</w:t>
            </w:r>
          </w:p>
        </w:tc>
      </w:tr>
      <w:tr w:rsidR="00F177E1" w:rsidRPr="006E45C2">
        <w:tc>
          <w:tcPr>
            <w:tcW w:w="2083" w:type="pct"/>
            <w:tcBorders>
              <w:left w:val="nil"/>
              <w:right w:val="nil"/>
            </w:tcBorders>
          </w:tcPr>
          <w:p w:rsidR="00F177E1" w:rsidRPr="006E45C2" w:rsidRDefault="008D799D" w:rsidP="008D799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F177E1" w:rsidRPr="006E45C2" w:rsidRDefault="00F177E1" w:rsidP="00F15722">
            <w:pPr>
              <w:ind w:leftChars="-10" w:left="145" w:hangingChars="79" w:hanging="166"/>
              <w:rPr>
                <w:rFonts w:ascii="ＭＳ 明朝" w:hAnsi="ＭＳ 明朝"/>
              </w:rPr>
            </w:pPr>
          </w:p>
        </w:tc>
      </w:tr>
      <w:tr w:rsidR="00F177E1" w:rsidRPr="006E45C2">
        <w:tc>
          <w:tcPr>
            <w:tcW w:w="2083" w:type="pct"/>
            <w:tcBorders>
              <w:bottom w:val="single" w:sz="4" w:space="0" w:color="auto"/>
            </w:tcBorders>
          </w:tcPr>
          <w:p w:rsidR="00F177E1" w:rsidRPr="006E45C2" w:rsidRDefault="00641746" w:rsidP="00F15722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⑨</w:t>
            </w:r>
            <w:r w:rsidR="00F177E1" w:rsidRPr="006E45C2">
              <w:rPr>
                <w:rFonts w:ascii="ＭＳ 明朝" w:hAnsi="ＭＳ 明朝" w:hint="eastAsia"/>
              </w:rPr>
              <w:t>最終合否判定</w:t>
            </w:r>
          </w:p>
          <w:p w:rsidR="00F177E1" w:rsidRPr="006E45C2" w:rsidRDefault="00F177E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17" w:type="pct"/>
            <w:tcBorders>
              <w:top w:val="nil"/>
              <w:bottom w:val="nil"/>
              <w:right w:val="nil"/>
            </w:tcBorders>
          </w:tcPr>
          <w:p w:rsidR="00F177E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641746" w:rsidRPr="006E45C2">
              <w:rPr>
                <w:rFonts w:ascii="ＭＳ 明朝" w:hAnsi="ＭＳ 明朝" w:hint="eastAsia"/>
              </w:rPr>
              <w:t>“</w:t>
            </w:r>
            <w:r w:rsidR="00F177E1" w:rsidRPr="006E45C2">
              <w:rPr>
                <w:rFonts w:ascii="ＭＳ 明朝" w:hAnsi="ＭＳ 明朝" w:hint="eastAsia"/>
              </w:rPr>
              <w:t>５基準臭</w:t>
            </w:r>
            <w:r w:rsidR="00641746" w:rsidRPr="006E45C2">
              <w:rPr>
                <w:rFonts w:ascii="ＭＳ 明朝" w:hAnsi="ＭＳ 明朝" w:hint="eastAsia"/>
              </w:rPr>
              <w:t>すべ</w:t>
            </w:r>
            <w:r w:rsidR="00F177E1" w:rsidRPr="006E45C2">
              <w:rPr>
                <w:rFonts w:ascii="ＭＳ 明朝" w:hAnsi="ＭＳ 明朝" w:hint="eastAsia"/>
              </w:rPr>
              <w:t>てに合格した</w:t>
            </w:r>
            <w:r w:rsidR="00641746" w:rsidRPr="006E45C2">
              <w:rPr>
                <w:rFonts w:ascii="ＭＳ 明朝" w:hAnsi="ＭＳ 明朝" w:hint="eastAsia"/>
              </w:rPr>
              <w:t>場合”及び“再試験の２回とも正解だった場合”はパネル選定試験に合格したもの</w:t>
            </w:r>
            <w:r w:rsidR="00F177E1" w:rsidRPr="006E45C2">
              <w:rPr>
                <w:rFonts w:ascii="ＭＳ 明朝" w:hAnsi="ＭＳ 明朝" w:hint="eastAsia"/>
              </w:rPr>
              <w:t>とする。</w:t>
            </w:r>
          </w:p>
          <w:p w:rsidR="00971046" w:rsidRPr="006E45C2" w:rsidRDefault="00641746" w:rsidP="007E494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◇“再試験で1回以上間違えた場合”及び“２種類以上の基準臭で間違えた場合”については、不合格とする。</w:t>
            </w:r>
          </w:p>
        </w:tc>
      </w:tr>
      <w:tr w:rsidR="007E494C" w:rsidRPr="006E45C2"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94C" w:rsidRPr="006E45C2" w:rsidRDefault="007E494C" w:rsidP="007E494C">
            <w:pPr>
              <w:jc w:val="center"/>
              <w:rPr>
                <w:rFonts w:ascii="ＭＳ 明朝" w:hAnsi="ＭＳ 明朝"/>
              </w:rPr>
            </w:pPr>
            <w:r w:rsidRPr="007E494C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:rsidR="007E494C" w:rsidRPr="006E45C2" w:rsidRDefault="007E494C" w:rsidP="007E494C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7E494C" w:rsidRPr="006E45C2"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4C" w:rsidRPr="006E45C2" w:rsidRDefault="007E494C" w:rsidP="00C2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⑩パネルの確保及び管理</w:t>
            </w: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94C" w:rsidRDefault="007E494C" w:rsidP="00C267C1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>
              <w:rPr>
                <w:rFonts w:ascii="ＭＳ 明朝" w:hAnsi="ＭＳ 明朝" w:hint="eastAsia"/>
              </w:rPr>
              <w:t>常にパネル候補者は、</w:t>
            </w:r>
            <w:r w:rsidRPr="007E494C">
              <w:rPr>
                <w:rFonts w:ascii="ＭＳ 明朝" w:hAnsi="ＭＳ 明朝" w:hint="eastAsia"/>
                <w:bdr w:val="single" w:sz="4" w:space="0" w:color="auto"/>
              </w:rPr>
              <w:t xml:space="preserve"> ８ </w:t>
            </w:r>
            <w:r>
              <w:rPr>
                <w:rFonts w:ascii="ＭＳ 明朝" w:hAnsi="ＭＳ 明朝" w:hint="eastAsia"/>
              </w:rPr>
              <w:t>名以上確保する。</w:t>
            </w:r>
          </w:p>
          <w:p w:rsidR="007E494C" w:rsidRPr="006E45C2" w:rsidRDefault="007E494C" w:rsidP="00C267C1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◇嗅覚検査の管理</w:t>
            </w:r>
            <w:r w:rsidR="00A97F8C">
              <w:rPr>
                <w:rFonts w:ascii="ＭＳ 明朝" w:hAnsi="ＭＳ 明朝" w:hint="eastAsia"/>
              </w:rPr>
              <w:t>は</w:t>
            </w:r>
            <w:r w:rsidR="00A97F8C" w:rsidRPr="00A97F8C">
              <w:rPr>
                <w:rFonts w:ascii="ＭＳ 明朝" w:hAnsi="ＭＳ 明朝" w:hint="eastAsia"/>
                <w:bdr w:val="single" w:sz="4" w:space="0" w:color="auto"/>
              </w:rPr>
              <w:t>測定担当者</w:t>
            </w:r>
            <w:r w:rsidR="00A97F8C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行い、40才未満のパネルは５年、40才以上は３年の有効期限を守り、更新時には①～⑨の検査を行う。</w:t>
            </w:r>
          </w:p>
        </w:tc>
      </w:tr>
    </w:tbl>
    <w:p w:rsidR="007948DB" w:rsidRPr="006E45C2" w:rsidRDefault="00DC0E26" w:rsidP="007948DB">
      <w:r w:rsidRPr="006E45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2682"/>
        <w:gridCol w:w="1380"/>
        <w:gridCol w:w="1995"/>
        <w:gridCol w:w="1277"/>
      </w:tblGrid>
      <w:tr w:rsidR="007948DB" w:rsidRPr="006E45C2">
        <w:tc>
          <w:tcPr>
            <w:tcW w:w="2333" w:type="pct"/>
            <w:gridSpan w:val="2"/>
          </w:tcPr>
          <w:p w:rsidR="007948DB" w:rsidRPr="006E45C2" w:rsidRDefault="007948DB" w:rsidP="0087634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35" w:type="pct"/>
            <w:gridSpan w:val="2"/>
            <w:vAlign w:val="center"/>
          </w:tcPr>
          <w:p w:rsidR="007948DB" w:rsidRPr="006E45C2" w:rsidRDefault="007948DB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DD71E0" w:rsidRPr="006E45C2">
              <w:rPr>
                <w:rFonts w:ascii="ＭＳ ゴシック" w:eastAsia="ＭＳ ゴシック" w:hAnsi="ＭＳ ゴシック" w:hint="eastAsia"/>
                <w:sz w:val="24"/>
              </w:rPr>
              <w:t>/3</w:t>
            </w:r>
            <w:r w:rsidR="00876342" w:rsidRPr="006E45C2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 w:rsidR="00DD71E0" w:rsidRPr="006E45C2">
              <w:rPr>
                <w:rFonts w:ascii="ＭＳ ゴシック" w:eastAsia="ＭＳ ゴシック" w:hAnsi="ＭＳ ゴシック" w:hint="eastAsia"/>
                <w:sz w:val="24"/>
              </w:rPr>
              <w:t>判定試験</w:t>
            </w:r>
          </w:p>
          <w:p w:rsidR="007948DB" w:rsidRPr="006E45C2" w:rsidRDefault="007948DB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D71E0" w:rsidRPr="006E45C2">
              <w:rPr>
                <w:rFonts w:ascii="ＭＳ ゴシック" w:eastAsia="ＭＳ ゴシック" w:hAnsi="ＭＳ ゴシック" w:hint="eastAsia"/>
                <w:szCs w:val="21"/>
              </w:rPr>
              <w:t>3.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A66D08" w:rsidRPr="006E45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E494C">
              <w:rPr>
                <w:rFonts w:ascii="ＭＳ ゴシック" w:eastAsia="ＭＳ ゴシック" w:hAnsi="ＭＳ ゴシック" w:hint="eastAsia"/>
                <w:szCs w:val="21"/>
              </w:rPr>
              <w:t>判定試験</w:t>
            </w:r>
            <w:r w:rsidR="00744904">
              <w:rPr>
                <w:rFonts w:ascii="ＭＳ ゴシック" w:eastAsia="ＭＳ ゴシック" w:hAnsi="ＭＳ ゴシック" w:hint="eastAsia"/>
                <w:szCs w:val="21"/>
              </w:rPr>
              <w:t>の準備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32" w:type="pct"/>
            <w:vAlign w:val="center"/>
          </w:tcPr>
          <w:p w:rsidR="007948DB" w:rsidRPr="006E45C2" w:rsidRDefault="007948DB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DD71E0" w:rsidRPr="006E45C2" w:rsidRDefault="00DD71E0" w:rsidP="00F03297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全2頁</w:t>
            </w: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538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91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876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538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791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876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7948DB" w:rsidRPr="006E45C2" w:rsidRDefault="000B294C" w:rsidP="00631BD9">
      <w:r w:rsidRPr="006E45C2">
        <w:rPr>
          <w:rFonts w:hint="eastAsia"/>
        </w:rPr>
        <w:t>測定担当者（オペレーター）は、以下の手順で試験</w:t>
      </w:r>
      <w:r w:rsidR="007E494C">
        <w:rPr>
          <w:rFonts w:hint="eastAsia"/>
        </w:rPr>
        <w:t>室および器材の管理、パネル</w:t>
      </w:r>
      <w:r w:rsidRPr="006E45C2">
        <w:rPr>
          <w:rFonts w:hint="eastAsia"/>
        </w:rPr>
        <w:t>の</w:t>
      </w:r>
      <w:r w:rsidR="007E494C">
        <w:rPr>
          <w:rFonts w:hint="eastAsia"/>
        </w:rPr>
        <w:t>手配、安全性</w:t>
      </w:r>
      <w:r w:rsidR="00631BD9">
        <w:rPr>
          <w:rFonts w:hint="eastAsia"/>
        </w:rPr>
        <w:t>の確認</w:t>
      </w:r>
      <w:r w:rsidRPr="006E45C2">
        <w:rPr>
          <w:rFonts w:hint="eastAsia"/>
        </w:rPr>
        <w:t>を行う。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579"/>
      </w:tblGrid>
      <w:tr w:rsidR="001A3F41" w:rsidRPr="006E45C2">
        <w:tc>
          <w:tcPr>
            <w:tcW w:w="1861" w:type="pct"/>
          </w:tcPr>
          <w:p w:rsidR="001A3F41" w:rsidRPr="006E45C2" w:rsidRDefault="001A3F4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①試験室の配置</w:t>
            </w:r>
            <w:r w:rsidR="00C91321">
              <w:rPr>
                <w:rFonts w:ascii="ＭＳ 明朝" w:hAnsi="ＭＳ 明朝" w:hint="eastAsia"/>
              </w:rPr>
              <w:t>の</w:t>
            </w:r>
            <w:r w:rsidRPr="006E45C2">
              <w:rPr>
                <w:rFonts w:ascii="ＭＳ 明朝" w:hAnsi="ＭＳ 明朝" w:hint="eastAsia"/>
              </w:rPr>
              <w:t>確認</w:t>
            </w:r>
          </w:p>
          <w:p w:rsidR="0003238F" w:rsidRPr="006E45C2" w:rsidRDefault="0003238F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DD71E0" w:rsidRPr="00E61779" w:rsidRDefault="00EE1A92" w:rsidP="001B457F">
            <w:pPr>
              <w:spacing w:beforeLines="25" w:before="90"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DD71E0" w:rsidRPr="0081325B">
              <w:rPr>
                <w:rFonts w:ascii="ＭＳ Ｐ明朝" w:eastAsia="ＭＳ Ｐ明朝" w:hAnsi="ＭＳ Ｐ明朝" w:hint="eastAsia"/>
                <w:bdr w:val="single" w:sz="4" w:space="0" w:color="auto"/>
                <w:shd w:val="clear" w:color="auto" w:fill="FFFFFF"/>
              </w:rPr>
              <w:t>分析センター1F</w:t>
            </w:r>
            <w:r w:rsidR="00DD71E0" w:rsidRPr="00E61779">
              <w:rPr>
                <w:rFonts w:ascii="ＭＳ Ｐ明朝" w:eastAsia="ＭＳ Ｐ明朝" w:hAnsi="ＭＳ Ｐ明朝" w:hint="eastAsia"/>
              </w:rPr>
              <w:t>の</w:t>
            </w:r>
            <w:r w:rsidR="00DD71E0" w:rsidRPr="0081325B">
              <w:rPr>
                <w:rFonts w:ascii="ＭＳ Ｐ明朝" w:eastAsia="ＭＳ Ｐ明朝" w:hAnsi="ＭＳ Ｐ明朝" w:hint="eastAsia"/>
                <w:bdr w:val="single" w:sz="4" w:space="0" w:color="auto"/>
                <w:shd w:val="clear" w:color="auto" w:fill="FFFFFF"/>
              </w:rPr>
              <w:t>第一会議室</w:t>
            </w:r>
            <w:r w:rsidR="00DD71E0" w:rsidRPr="00E61779">
              <w:rPr>
                <w:rFonts w:ascii="ＭＳ Ｐ明朝" w:eastAsia="ＭＳ Ｐ明朝" w:hAnsi="ＭＳ Ｐ明朝" w:hint="eastAsia"/>
              </w:rPr>
              <w:t>を試験室(試料</w:t>
            </w:r>
            <w:r w:rsidR="00AD4FAE">
              <w:rPr>
                <w:rFonts w:ascii="ＭＳ Ｐ明朝" w:eastAsia="ＭＳ Ｐ明朝" w:hAnsi="ＭＳ Ｐ明朝" w:hint="eastAsia"/>
              </w:rPr>
              <w:t>調製</w:t>
            </w:r>
            <w:r w:rsidR="00DD71E0" w:rsidRPr="00E61779">
              <w:rPr>
                <w:rFonts w:ascii="ＭＳ Ｐ明朝" w:eastAsia="ＭＳ Ｐ明朝" w:hAnsi="ＭＳ Ｐ明朝" w:hint="eastAsia"/>
              </w:rPr>
              <w:t>及び判定試験室)とする。</w:t>
            </w:r>
          </w:p>
          <w:p w:rsidR="00DD71E0" w:rsidRPr="00E61779" w:rsidRDefault="00EE1A92" w:rsidP="001B457F">
            <w:pPr>
              <w:spacing w:beforeLines="25" w:before="90"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DD71E0" w:rsidRPr="00E61779">
              <w:rPr>
                <w:rFonts w:ascii="ＭＳ Ｐ明朝" w:eastAsia="ＭＳ Ｐ明朝" w:hAnsi="ＭＳ Ｐ明朝" w:hint="eastAsia"/>
              </w:rPr>
              <w:t>一度にパネル</w:t>
            </w:r>
            <w:r w:rsidR="00744904" w:rsidRPr="0081325B">
              <w:rPr>
                <w:rFonts w:ascii="ＭＳ Ｐ明朝" w:eastAsia="ＭＳ Ｐ明朝" w:hAnsi="ＭＳ Ｐ明朝" w:hint="eastAsia"/>
                <w:bdr w:val="single" w:sz="4" w:space="0" w:color="auto"/>
                <w:shd w:val="clear" w:color="auto" w:fill="FFFFFF"/>
              </w:rPr>
              <w:t xml:space="preserve"> </w:t>
            </w:r>
            <w:r w:rsidR="00FE0AD3" w:rsidRPr="0081325B">
              <w:rPr>
                <w:rFonts w:ascii="ＭＳ Ｐ明朝" w:eastAsia="ＭＳ Ｐ明朝" w:hAnsi="ＭＳ Ｐ明朝" w:hint="eastAsia"/>
                <w:bdr w:val="single" w:sz="4" w:space="0" w:color="auto"/>
                <w:shd w:val="clear" w:color="auto" w:fill="FFFFFF"/>
              </w:rPr>
              <w:t>６</w:t>
            </w:r>
            <w:r w:rsidR="00744904" w:rsidRPr="0081325B">
              <w:rPr>
                <w:rFonts w:ascii="ＭＳ Ｐ明朝" w:eastAsia="ＭＳ Ｐ明朝" w:hAnsi="ＭＳ Ｐ明朝" w:hint="eastAsia"/>
                <w:bdr w:val="single" w:sz="4" w:space="0" w:color="auto"/>
                <w:shd w:val="clear" w:color="auto" w:fill="FFFFFF"/>
              </w:rPr>
              <w:t xml:space="preserve"> </w:t>
            </w:r>
            <w:r w:rsidR="00DD71E0" w:rsidRPr="00E61779">
              <w:rPr>
                <w:rFonts w:ascii="ＭＳ Ｐ明朝" w:eastAsia="ＭＳ Ｐ明朝" w:hAnsi="ＭＳ Ｐ明朝" w:hint="eastAsia"/>
              </w:rPr>
              <w:t>名で判定を行う</w:t>
            </w:r>
          </w:p>
          <w:p w:rsidR="001A3F41" w:rsidRPr="00E61779" w:rsidRDefault="00EE1A92" w:rsidP="001B457F">
            <w:pPr>
              <w:spacing w:beforeLines="25" w:before="90"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3177D8" w:rsidRPr="00E61779">
              <w:rPr>
                <w:rFonts w:ascii="ＭＳ Ｐ明朝" w:eastAsia="ＭＳ Ｐ明朝" w:hAnsi="ＭＳ Ｐ明朝" w:hint="eastAsia"/>
              </w:rPr>
              <w:t>机</w:t>
            </w:r>
            <w:r w:rsidR="003177D8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</w:t>
            </w:r>
            <w:r w:rsidR="00224AAC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３</w:t>
            </w:r>
            <w:r w:rsidR="003177D8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</w:t>
            </w:r>
            <w:r w:rsidR="003177D8" w:rsidRPr="00E61779">
              <w:rPr>
                <w:rFonts w:ascii="ＭＳ Ｐ明朝" w:eastAsia="ＭＳ Ｐ明朝" w:hAnsi="ＭＳ Ｐ明朝" w:hint="eastAsia"/>
              </w:rPr>
              <w:t>台</w:t>
            </w:r>
            <w:r w:rsidR="00DD71E0" w:rsidRPr="00E61779">
              <w:rPr>
                <w:rFonts w:ascii="ＭＳ Ｐ明朝" w:eastAsia="ＭＳ Ｐ明朝" w:hAnsi="ＭＳ Ｐ明朝" w:hint="eastAsia"/>
              </w:rPr>
              <w:t>とイス</w:t>
            </w:r>
            <w:r w:rsidR="00DD71E0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</w:t>
            </w:r>
            <w:r w:rsidR="00703E7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６ </w:t>
            </w:r>
            <w:r w:rsidR="00DD71E0" w:rsidRPr="00E61779">
              <w:rPr>
                <w:rFonts w:ascii="ＭＳ Ｐ明朝" w:eastAsia="ＭＳ Ｐ明朝" w:hAnsi="ＭＳ Ｐ明朝" w:hint="eastAsia"/>
              </w:rPr>
              <w:t>席を用意</w:t>
            </w:r>
            <w:r w:rsidR="00744904" w:rsidRPr="00E61779">
              <w:rPr>
                <w:rFonts w:ascii="ＭＳ Ｐ明朝" w:eastAsia="ＭＳ Ｐ明朝" w:hAnsi="ＭＳ Ｐ明朝" w:hint="eastAsia"/>
              </w:rPr>
              <w:t>し、</w:t>
            </w:r>
            <w:r w:rsidR="00744904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スクール</w:t>
            </w:r>
            <w:r w:rsidR="00744904" w:rsidRPr="00E61779">
              <w:rPr>
                <w:rFonts w:ascii="ＭＳ Ｐ明朝" w:eastAsia="ＭＳ Ｐ明朝" w:hAnsi="ＭＳ Ｐ明朝" w:hint="eastAsia"/>
              </w:rPr>
              <w:t>形式に配置</w:t>
            </w:r>
            <w:r w:rsidR="00DD71E0" w:rsidRPr="00E61779">
              <w:rPr>
                <w:rFonts w:ascii="ＭＳ Ｐ明朝" w:eastAsia="ＭＳ Ｐ明朝" w:hAnsi="ＭＳ Ｐ明朝" w:hint="eastAsia"/>
              </w:rPr>
              <w:t>する。</w:t>
            </w:r>
          </w:p>
          <w:p w:rsidR="001A3F41" w:rsidRPr="00E61779" w:rsidRDefault="00EE1A92" w:rsidP="001B457F">
            <w:pPr>
              <w:spacing w:beforeLines="25" w:before="90"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1A3F41" w:rsidRPr="00E61779">
              <w:rPr>
                <w:rFonts w:ascii="ＭＳ Ｐ明朝" w:eastAsia="ＭＳ Ｐ明朝" w:hAnsi="ＭＳ Ｐ明朝" w:hint="eastAsia"/>
              </w:rPr>
              <w:t>パネルの間には</w:t>
            </w:r>
            <w:r w:rsidR="00DD71E0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つい立てを置き</w:t>
            </w:r>
            <w:r w:rsidR="00DD71E0" w:rsidRPr="00E61779">
              <w:rPr>
                <w:rFonts w:ascii="ＭＳ Ｐ明朝" w:eastAsia="ＭＳ Ｐ明朝" w:hAnsi="ＭＳ Ｐ明朝" w:hint="eastAsia"/>
              </w:rPr>
              <w:t>、互いの回答が見えないように</w:t>
            </w:r>
            <w:r w:rsidR="001A3F41" w:rsidRPr="00E61779">
              <w:rPr>
                <w:rFonts w:ascii="ＭＳ Ｐ明朝" w:eastAsia="ＭＳ Ｐ明朝" w:hAnsi="ＭＳ Ｐ明朝" w:hint="eastAsia"/>
              </w:rPr>
              <w:t>する。</w:t>
            </w:r>
          </w:p>
          <w:p w:rsidR="00631BD9" w:rsidRPr="00E61779" w:rsidRDefault="00631BD9" w:rsidP="001B457F">
            <w:pPr>
              <w:spacing w:beforeLines="25" w:before="90" w:line="30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◇パネルが落ち着けるよう静寂性を確保する。</w:t>
            </w:r>
          </w:p>
        </w:tc>
      </w:tr>
      <w:tr w:rsidR="001A3F41" w:rsidRPr="006E45C2">
        <w:tc>
          <w:tcPr>
            <w:tcW w:w="1861" w:type="pct"/>
            <w:tcBorders>
              <w:left w:val="nil"/>
              <w:right w:val="nil"/>
            </w:tcBorders>
          </w:tcPr>
          <w:p w:rsidR="001A3F41" w:rsidRPr="006E45C2" w:rsidRDefault="001A3F41" w:rsidP="002D357B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1A3F41" w:rsidRPr="00E61779" w:rsidRDefault="001A3F41" w:rsidP="00027AD6">
            <w:pPr>
              <w:rPr>
                <w:rFonts w:ascii="ＭＳ Ｐ明朝" w:eastAsia="ＭＳ Ｐ明朝" w:hAnsi="ＭＳ Ｐ明朝"/>
              </w:rPr>
            </w:pPr>
          </w:p>
        </w:tc>
      </w:tr>
      <w:tr w:rsidR="001A3F41" w:rsidRPr="006E45C2">
        <w:tc>
          <w:tcPr>
            <w:tcW w:w="1861" w:type="pct"/>
          </w:tcPr>
          <w:p w:rsidR="001A3F41" w:rsidRPr="006E45C2" w:rsidRDefault="001A3F4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②判定試験室</w:t>
            </w:r>
            <w:r w:rsidR="00C91321">
              <w:rPr>
                <w:rFonts w:ascii="ＭＳ 明朝" w:hAnsi="ＭＳ 明朝" w:hint="eastAsia"/>
              </w:rPr>
              <w:t>の</w:t>
            </w:r>
            <w:r w:rsidRPr="006E45C2">
              <w:rPr>
                <w:rFonts w:ascii="ＭＳ 明朝" w:hAnsi="ＭＳ 明朝" w:hint="eastAsia"/>
              </w:rPr>
              <w:t>準備</w:t>
            </w:r>
          </w:p>
          <w:p w:rsidR="00E36CC2" w:rsidRPr="006E45C2" w:rsidRDefault="00E36CC2" w:rsidP="008C3492">
            <w:pPr>
              <w:spacing w:line="240" w:lineRule="exact"/>
              <w:ind w:left="210" w:hangingChars="100" w:hanging="210"/>
              <w:rPr>
                <w:rFonts w:ascii="ＭＳ 明朝" w:hAnsi="ＭＳ 明朝"/>
                <w:lang w:eastAsia="zh-CN"/>
              </w:rPr>
            </w:pPr>
            <w:r w:rsidRPr="006E45C2">
              <w:rPr>
                <w:rFonts w:ascii="ＭＳ 明朝" w:hAnsi="ＭＳ 明朝" w:hint="eastAsia"/>
                <w:lang w:eastAsia="zh-CN"/>
              </w:rPr>
              <w:t>【温度】</w:t>
            </w:r>
            <w:r w:rsidR="002F4892" w:rsidRPr="008C3492">
              <w:rPr>
                <w:rFonts w:ascii="ＭＳ 明朝" w:hAnsi="ＭＳ 明朝"/>
                <w:lang w:eastAsia="zh-CN"/>
              </w:rPr>
              <w:t xml:space="preserve">17℃ </w:t>
            </w:r>
            <w:r w:rsidR="002F4892" w:rsidRPr="008C3492">
              <w:rPr>
                <w:rFonts w:ascii="ＭＳ 明朝" w:hAnsi="ＭＳ 明朝" w:hint="eastAsia"/>
                <w:lang w:eastAsia="zh-CN"/>
              </w:rPr>
              <w:t>以上</w:t>
            </w:r>
            <w:r w:rsidR="002F4892" w:rsidRPr="008C3492">
              <w:rPr>
                <w:rFonts w:ascii="ＭＳ 明朝" w:hAnsi="ＭＳ 明朝"/>
                <w:lang w:eastAsia="zh-CN"/>
              </w:rPr>
              <w:t>2</w:t>
            </w:r>
            <w:r w:rsidR="002F4892" w:rsidRPr="008C3492">
              <w:rPr>
                <w:rFonts w:ascii="ＭＳ 明朝" w:hAnsi="ＭＳ 明朝"/>
              </w:rPr>
              <w:t>8</w:t>
            </w:r>
            <w:r w:rsidR="002F4892" w:rsidRPr="008C3492">
              <w:rPr>
                <w:rFonts w:ascii="ＭＳ 明朝" w:hAnsi="ＭＳ 明朝" w:hint="eastAsia"/>
                <w:lang w:eastAsia="zh-CN"/>
              </w:rPr>
              <w:t>℃</w:t>
            </w:r>
            <w:r w:rsidR="002F4892" w:rsidRPr="008C3492">
              <w:rPr>
                <w:rFonts w:ascii="ＭＳ 明朝" w:hAnsi="ＭＳ 明朝"/>
                <w:lang w:eastAsia="zh-CN"/>
              </w:rPr>
              <w:t xml:space="preserve"> </w:t>
            </w:r>
            <w:r w:rsidR="002F4892" w:rsidRPr="008C3492">
              <w:rPr>
                <w:rFonts w:ascii="ＭＳ 明朝" w:hAnsi="ＭＳ 明朝" w:hint="eastAsia"/>
                <w:lang w:eastAsia="zh-CN"/>
              </w:rPr>
              <w:t>以下</w:t>
            </w:r>
          </w:p>
          <w:p w:rsidR="001A3F41" w:rsidRPr="006E45C2" w:rsidRDefault="00E36CC2" w:rsidP="001B457F">
            <w:pPr>
              <w:spacing w:line="320" w:lineRule="exact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lang w:eastAsia="zh-CN"/>
              </w:rPr>
              <w:t>【湿度】40～70％</w:t>
            </w:r>
          </w:p>
          <w:p w:rsidR="00F533C9" w:rsidRPr="006E45C2" w:rsidRDefault="00F533C9" w:rsidP="001B457F">
            <w:pPr>
              <w:spacing w:line="320" w:lineRule="exact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【無臭性】臭気強度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FE0AD3" w:rsidRPr="006E45C2">
              <w:rPr>
                <w:rFonts w:ascii="ＭＳ 明朝" w:hAnsi="ＭＳ 明朝" w:hint="eastAsia"/>
                <w:bdr w:val="single" w:sz="4" w:space="0" w:color="auto"/>
              </w:rPr>
              <w:t>1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</w:rPr>
              <w:t>未満</w:t>
            </w: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1A3F41" w:rsidRPr="00E61779" w:rsidRDefault="00EE1A92" w:rsidP="00DC6009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1A3F41" w:rsidRPr="00E61779">
              <w:rPr>
                <w:rFonts w:ascii="ＭＳ Ｐ明朝" w:eastAsia="ＭＳ Ｐ明朝" w:hAnsi="ＭＳ Ｐ明朝" w:hint="eastAsia"/>
              </w:rPr>
              <w:t>判定試験前に空調</w:t>
            </w:r>
            <w:r w:rsidR="00DD71E0" w:rsidRPr="00E61779">
              <w:rPr>
                <w:rFonts w:ascii="ＭＳ Ｐ明朝" w:eastAsia="ＭＳ Ｐ明朝" w:hAnsi="ＭＳ Ｐ明朝" w:hint="eastAsia"/>
              </w:rPr>
              <w:t>および無臭性</w:t>
            </w:r>
            <w:r w:rsidR="001A3F41" w:rsidRPr="00E61779">
              <w:rPr>
                <w:rFonts w:ascii="ＭＳ Ｐ明朝" w:eastAsia="ＭＳ Ｐ明朝" w:hAnsi="ＭＳ Ｐ明朝" w:hint="eastAsia"/>
              </w:rPr>
              <w:t>を確認する。</w:t>
            </w:r>
          </w:p>
          <w:p w:rsidR="00E36CC2" w:rsidRPr="00E61779" w:rsidRDefault="00E36CC2" w:rsidP="002D357B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調整方法</w:t>
            </w:r>
            <w:r w:rsidR="000B294C" w:rsidRPr="00E61779">
              <w:rPr>
                <w:rFonts w:ascii="ＭＳ Ｐ明朝" w:eastAsia="ＭＳ Ｐ明朝" w:hAnsi="ＭＳ Ｐ明朝" w:hint="eastAsia"/>
              </w:rPr>
              <w:t xml:space="preserve">　</w:t>
            </w:r>
            <w:r w:rsidRPr="00E61779">
              <w:rPr>
                <w:rFonts w:ascii="ＭＳ Ｐ明朝" w:eastAsia="ＭＳ Ｐ明朝" w:hAnsi="ＭＳ Ｐ明朝" w:hint="eastAsia"/>
                <w:lang w:eastAsia="zh-CN"/>
              </w:rPr>
              <w:t>【温度】</w:t>
            </w:r>
            <w:r w:rsidRPr="00E61779">
              <w:rPr>
                <w:rFonts w:ascii="ＭＳ Ｐ明朝" w:eastAsia="ＭＳ Ｐ明朝" w:hAnsi="ＭＳ Ｐ明朝" w:hint="eastAsia"/>
              </w:rPr>
              <w:t>エアコン</w:t>
            </w:r>
          </w:p>
          <w:p w:rsidR="00E36CC2" w:rsidRPr="00E61779" w:rsidRDefault="00E36CC2" w:rsidP="000B294C">
            <w:pPr>
              <w:ind w:leftChars="100" w:left="210" w:firstLineChars="400" w:firstLine="84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  <w:lang w:eastAsia="zh-CN"/>
              </w:rPr>
              <w:t>【湿度】</w:t>
            </w:r>
            <w:r w:rsidRPr="00E61779">
              <w:rPr>
                <w:rFonts w:ascii="ＭＳ Ｐ明朝" w:eastAsia="ＭＳ Ｐ明朝" w:hAnsi="ＭＳ Ｐ明朝" w:hint="eastAsia"/>
              </w:rPr>
              <w:t>加湿器</w:t>
            </w:r>
          </w:p>
          <w:p w:rsidR="00E36CC2" w:rsidRPr="00E61779" w:rsidRDefault="00E36CC2" w:rsidP="000B294C">
            <w:pPr>
              <w:ind w:leftChars="100" w:left="210" w:firstLineChars="400" w:firstLine="84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【無臭性】窓開けと空気清浄機</w:t>
            </w:r>
          </w:p>
        </w:tc>
      </w:tr>
      <w:tr w:rsidR="001A3F41" w:rsidRPr="006E45C2">
        <w:tc>
          <w:tcPr>
            <w:tcW w:w="1861" w:type="pct"/>
            <w:tcBorders>
              <w:left w:val="nil"/>
              <w:right w:val="nil"/>
            </w:tcBorders>
          </w:tcPr>
          <w:p w:rsidR="001A3F41" w:rsidRPr="006E45C2" w:rsidRDefault="001A3F4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1A3F41" w:rsidRPr="00E61779" w:rsidRDefault="001A3F41" w:rsidP="00027AD6">
            <w:pPr>
              <w:rPr>
                <w:rFonts w:ascii="ＭＳ Ｐ明朝" w:eastAsia="ＭＳ Ｐ明朝" w:hAnsi="ＭＳ Ｐ明朝"/>
              </w:rPr>
            </w:pPr>
          </w:p>
        </w:tc>
      </w:tr>
      <w:tr w:rsidR="001A3F41" w:rsidRPr="006E45C2">
        <w:trPr>
          <w:trHeight w:val="2673"/>
        </w:trPr>
        <w:tc>
          <w:tcPr>
            <w:tcW w:w="1861" w:type="pct"/>
          </w:tcPr>
          <w:p w:rsidR="001A3F41" w:rsidRPr="006E45C2" w:rsidRDefault="00631BD9" w:rsidP="00A627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③無臭空気製造装置</w:t>
            </w:r>
            <w:r w:rsidR="00C91321">
              <w:rPr>
                <w:rFonts w:ascii="ＭＳ 明朝" w:hAnsi="ＭＳ 明朝" w:hint="eastAsia"/>
              </w:rPr>
              <w:t>の</w:t>
            </w:r>
            <w:r w:rsidR="008E103B" w:rsidRPr="006E45C2">
              <w:rPr>
                <w:rFonts w:ascii="ＭＳ 明朝" w:hAnsi="ＭＳ 明朝" w:hint="eastAsia"/>
              </w:rPr>
              <w:t>準備</w:t>
            </w:r>
          </w:p>
          <w:p w:rsidR="001A3F41" w:rsidRPr="006E45C2" w:rsidRDefault="001A3F41" w:rsidP="00A627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1A3F41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8E103B" w:rsidRPr="00E61779">
              <w:rPr>
                <w:rFonts w:ascii="ＭＳ Ｐ明朝" w:eastAsia="ＭＳ Ｐ明朝" w:hAnsi="ＭＳ Ｐ明朝" w:hint="eastAsia"/>
              </w:rPr>
              <w:t>無臭空気用活性炭槽を左図のように組み立てる。</w:t>
            </w:r>
          </w:p>
          <w:p w:rsidR="00C26206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C26206" w:rsidRPr="00E61779">
              <w:rPr>
                <w:rFonts w:ascii="ＭＳ Ｐ明朝" w:eastAsia="ＭＳ Ｐ明朝" w:hAnsi="ＭＳ Ｐ明朝" w:hint="eastAsia"/>
              </w:rPr>
              <w:t>ポンプは</w:t>
            </w:r>
            <w:r w:rsidR="00C2620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</w:t>
            </w:r>
            <w:r w:rsidR="005331A4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ダイヤフラム</w:t>
            </w:r>
            <w:r w:rsidR="00FE0AD3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120L/分</w:t>
            </w:r>
            <w:r w:rsidR="00C2620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</w:t>
            </w:r>
            <w:r w:rsidR="00C26206" w:rsidRPr="00E61779">
              <w:rPr>
                <w:rFonts w:ascii="ＭＳ Ｐ明朝" w:eastAsia="ＭＳ Ｐ明朝" w:hAnsi="ＭＳ Ｐ明朝" w:hint="eastAsia"/>
              </w:rPr>
              <w:t>を専用で用いる</w:t>
            </w:r>
          </w:p>
          <w:p w:rsidR="00954AB6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954AB6" w:rsidRPr="00E61779">
              <w:rPr>
                <w:rFonts w:ascii="ＭＳ Ｐ明朝" w:eastAsia="ＭＳ Ｐ明朝" w:hAnsi="ＭＳ Ｐ明朝" w:hint="eastAsia"/>
              </w:rPr>
              <w:t>活性炭槽の活性炭は</w:t>
            </w:r>
            <w:r w:rsidR="00A66D08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３</w:t>
            </w:r>
            <w:r w:rsidR="00703E7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ヶ</w:t>
            </w:r>
            <w:r w:rsidR="00954AB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月</w:t>
            </w:r>
            <w:r w:rsidR="00703E76" w:rsidRPr="00E61779">
              <w:rPr>
                <w:rFonts w:ascii="ＭＳ Ｐ明朝" w:eastAsia="ＭＳ Ｐ明朝" w:hAnsi="ＭＳ Ｐ明朝" w:hint="eastAsia"/>
              </w:rPr>
              <w:t>毎に</w:t>
            </w:r>
            <w:r w:rsidR="00954AB6" w:rsidRPr="00E61779">
              <w:rPr>
                <w:rFonts w:ascii="ＭＳ Ｐ明朝" w:eastAsia="ＭＳ Ｐ明朝" w:hAnsi="ＭＳ Ｐ明朝" w:hint="eastAsia"/>
              </w:rPr>
              <w:t>洗浄</w:t>
            </w:r>
            <w:r w:rsidR="00703E76" w:rsidRPr="00E61779">
              <w:rPr>
                <w:rFonts w:ascii="ＭＳ Ｐ明朝" w:eastAsia="ＭＳ Ｐ明朝" w:hAnsi="ＭＳ Ｐ明朝" w:hint="eastAsia"/>
              </w:rPr>
              <w:t>し</w:t>
            </w:r>
            <w:r w:rsidR="000B294C" w:rsidRPr="00E61779">
              <w:rPr>
                <w:rFonts w:ascii="ＭＳ Ｐ明朝" w:eastAsia="ＭＳ Ｐ明朝" w:hAnsi="ＭＳ Ｐ明朝" w:hint="eastAsia"/>
              </w:rPr>
              <w:t>、</w:t>
            </w:r>
          </w:p>
          <w:p w:rsidR="00703E76" w:rsidRPr="00E61779" w:rsidRDefault="000B294C" w:rsidP="00E61779">
            <w:pPr>
              <w:spacing w:afterLines="20" w:after="72" w:line="320" w:lineRule="exact"/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１年</w:t>
            </w:r>
            <w:r w:rsidRPr="00E61779">
              <w:rPr>
                <w:rFonts w:ascii="ＭＳ Ｐ明朝" w:eastAsia="ＭＳ Ｐ明朝" w:hAnsi="ＭＳ Ｐ明朝" w:hint="eastAsia"/>
              </w:rPr>
              <w:t>毎に交換する。</w:t>
            </w:r>
            <w:r w:rsidR="00954AB6" w:rsidRPr="00E61779">
              <w:rPr>
                <w:rFonts w:ascii="ＭＳ Ｐ明朝" w:eastAsia="ＭＳ Ｐ明朝" w:hAnsi="ＭＳ Ｐ明朝" w:hint="eastAsia"/>
              </w:rPr>
              <w:t>(洗浄方法は</w:t>
            </w:r>
            <w:r w:rsidRPr="00E61779">
              <w:rPr>
                <w:rFonts w:ascii="ＭＳ Ｐ明朝" w:eastAsia="ＭＳ Ｐ明朝" w:hAnsi="ＭＳ Ｐ明朝" w:hint="eastAsia"/>
              </w:rPr>
              <w:t>3.2参照</w:t>
            </w:r>
            <w:r w:rsidR="00954AB6" w:rsidRPr="00E61779">
              <w:rPr>
                <w:rFonts w:ascii="ＭＳ Ｐ明朝" w:eastAsia="ＭＳ Ｐ明朝" w:hAnsi="ＭＳ Ｐ明朝" w:hint="eastAsia"/>
              </w:rPr>
              <w:t>)</w:t>
            </w:r>
            <w:r w:rsidRPr="00E61779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954AB6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954AB6" w:rsidRPr="00E61779">
              <w:rPr>
                <w:rFonts w:ascii="ＭＳ Ｐ明朝" w:eastAsia="ＭＳ Ｐ明朝" w:hAnsi="ＭＳ Ｐ明朝" w:hint="eastAsia"/>
              </w:rPr>
              <w:t>活性炭槽上部のフィルターも</w:t>
            </w:r>
            <w:r w:rsidR="00703E76" w:rsidRPr="00E61779">
              <w:rPr>
                <w:rFonts w:ascii="ＭＳ Ｐ明朝" w:eastAsia="ＭＳ Ｐ明朝" w:hAnsi="ＭＳ Ｐ明朝" w:hint="eastAsia"/>
              </w:rPr>
              <w:t>無臭</w:t>
            </w:r>
            <w:r w:rsidR="00954AB6" w:rsidRPr="00E61779">
              <w:rPr>
                <w:rFonts w:ascii="ＭＳ Ｐ明朝" w:eastAsia="ＭＳ Ｐ明朝" w:hAnsi="ＭＳ Ｐ明朝" w:hint="eastAsia"/>
              </w:rPr>
              <w:t>性を確認する。</w:t>
            </w:r>
          </w:p>
          <w:p w:rsidR="008E103B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8E103B" w:rsidRPr="00E61779">
              <w:rPr>
                <w:rFonts w:ascii="ＭＳ Ｐ明朝" w:eastAsia="ＭＳ Ｐ明朝" w:hAnsi="ＭＳ Ｐ明朝" w:hint="eastAsia"/>
              </w:rPr>
              <w:t>活性炭槽と無臭空気用ポンプを接続する。</w:t>
            </w:r>
          </w:p>
          <w:p w:rsidR="008E103B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5F3EAE" w:rsidRPr="00E61779">
              <w:rPr>
                <w:rFonts w:ascii="ＭＳ Ｐ明朝" w:eastAsia="ＭＳ Ｐ明朝" w:hAnsi="ＭＳ Ｐ明朝" w:hint="eastAsia"/>
              </w:rPr>
              <w:t>判定試験前に</w:t>
            </w:r>
            <w:r w:rsidR="00954AB6" w:rsidRPr="00E61779">
              <w:rPr>
                <w:rFonts w:ascii="ＭＳ Ｐ明朝" w:eastAsia="ＭＳ Ｐ明朝" w:hAnsi="ＭＳ Ｐ明朝" w:hint="eastAsia"/>
              </w:rPr>
              <w:t>無臭空気用活性炭層に</w:t>
            </w:r>
            <w:r w:rsidR="00A66D08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 30</w:t>
            </w:r>
            <w:r w:rsidR="005F3EAE" w:rsidRPr="00E61779">
              <w:rPr>
                <w:rFonts w:ascii="ＭＳ Ｐ明朝" w:eastAsia="ＭＳ Ｐ明朝" w:hAnsi="ＭＳ Ｐ明朝" w:hint="eastAsia"/>
              </w:rPr>
              <w:t>分程度、空気を流した後、</w:t>
            </w:r>
            <w:r w:rsidR="00A66D08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２</w:t>
            </w:r>
            <w:r w:rsidR="00954AB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回洗浄した</w:t>
            </w:r>
            <w:r w:rsidR="00954AB6" w:rsidRPr="00E61779">
              <w:rPr>
                <w:rFonts w:ascii="ＭＳ Ｐ明朝" w:eastAsia="ＭＳ Ｐ明朝" w:hAnsi="ＭＳ Ｐ明朝" w:hint="eastAsia"/>
              </w:rPr>
              <w:t>無臭袋を嗅いで、無臭空気が</w:t>
            </w:r>
            <w:r w:rsidR="00954AB6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臭気強度1未満</w:t>
            </w:r>
            <w:r w:rsidR="00954AB6" w:rsidRPr="00E61779">
              <w:rPr>
                <w:rFonts w:ascii="ＭＳ Ｐ明朝" w:eastAsia="ＭＳ Ｐ明朝" w:hAnsi="ＭＳ Ｐ明朝" w:hint="eastAsia"/>
              </w:rPr>
              <w:t>であることを確認する</w:t>
            </w:r>
          </w:p>
        </w:tc>
      </w:tr>
      <w:tr w:rsidR="001A3F41" w:rsidRPr="006E45C2">
        <w:tc>
          <w:tcPr>
            <w:tcW w:w="1861" w:type="pct"/>
            <w:tcBorders>
              <w:left w:val="nil"/>
              <w:right w:val="nil"/>
            </w:tcBorders>
          </w:tcPr>
          <w:p w:rsidR="001A3F41" w:rsidRPr="006E45C2" w:rsidRDefault="001A3F4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1A3F41" w:rsidRPr="00E61779" w:rsidRDefault="001A3F41" w:rsidP="00027AD6">
            <w:pPr>
              <w:rPr>
                <w:rFonts w:ascii="ＭＳ Ｐ明朝" w:eastAsia="ＭＳ Ｐ明朝" w:hAnsi="ＭＳ Ｐ明朝"/>
              </w:rPr>
            </w:pPr>
          </w:p>
        </w:tc>
      </w:tr>
      <w:tr w:rsidR="001A3F41" w:rsidRPr="006E45C2">
        <w:tc>
          <w:tcPr>
            <w:tcW w:w="1861" w:type="pct"/>
          </w:tcPr>
          <w:p w:rsidR="001A3F41" w:rsidRPr="006E45C2" w:rsidRDefault="00631BD9" w:rsidP="00027A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④注射器</w:t>
            </w:r>
            <w:r w:rsidR="008E103B" w:rsidRPr="006E45C2">
              <w:rPr>
                <w:rFonts w:ascii="ＭＳ 明朝" w:hAnsi="ＭＳ 明朝" w:hint="eastAsia"/>
              </w:rPr>
              <w:t>の準備</w:t>
            </w:r>
          </w:p>
          <w:p w:rsidR="00CB46D3" w:rsidRPr="006E45C2" w:rsidRDefault="00CB46D3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507A7F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507A7F" w:rsidRPr="00E61779">
              <w:rPr>
                <w:rFonts w:ascii="ＭＳ Ｐ明朝" w:eastAsia="ＭＳ Ｐ明朝" w:hAnsi="ＭＳ Ｐ明朝" w:hint="eastAsia"/>
              </w:rPr>
              <w:t>注射器は、環境用試料用と排出口試料用を分けて使い、共用しない。</w:t>
            </w:r>
          </w:p>
          <w:p w:rsidR="001A3F41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507A7F" w:rsidRPr="00E61779">
              <w:rPr>
                <w:rFonts w:ascii="ＭＳ Ｐ明朝" w:eastAsia="ＭＳ Ｐ明朝" w:hAnsi="ＭＳ Ｐ明朝" w:hint="eastAsia"/>
              </w:rPr>
              <w:t>各容量の注射器セットを検体数分</w:t>
            </w:r>
            <w:r w:rsidR="000102C1" w:rsidRPr="00E61779">
              <w:rPr>
                <w:rFonts w:ascii="ＭＳ Ｐ明朝" w:eastAsia="ＭＳ Ｐ明朝" w:hAnsi="ＭＳ Ｐ明朝" w:hint="eastAsia"/>
              </w:rPr>
              <w:t>準備する。</w:t>
            </w:r>
          </w:p>
          <w:p w:rsidR="000102C1" w:rsidRPr="00E61779" w:rsidRDefault="00EE1A92" w:rsidP="00E61779">
            <w:pPr>
              <w:spacing w:afterLines="20" w:after="72" w:line="320" w:lineRule="exac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A66D08" w:rsidRPr="00E61779">
              <w:rPr>
                <w:rFonts w:ascii="ＭＳ Ｐ明朝" w:eastAsia="ＭＳ Ｐ明朝" w:hAnsi="ＭＳ Ｐ明朝" w:hint="eastAsia"/>
              </w:rPr>
              <w:t>針を外した注射器</w:t>
            </w:r>
            <w:r w:rsidR="00E87B5E" w:rsidRPr="00E61779">
              <w:rPr>
                <w:rFonts w:ascii="ＭＳ Ｐ明朝" w:eastAsia="ＭＳ Ｐ明朝" w:hAnsi="ＭＳ Ｐ明朝" w:hint="eastAsia"/>
              </w:rPr>
              <w:t>を鼻</w:t>
            </w:r>
            <w:r w:rsidR="001B1410" w:rsidRPr="00E61779">
              <w:rPr>
                <w:rFonts w:ascii="ＭＳ Ｐ明朝" w:eastAsia="ＭＳ Ｐ明朝" w:hAnsi="ＭＳ Ｐ明朝" w:hint="eastAsia"/>
              </w:rPr>
              <w:t>に近づけ、注射筒から押し出した空気を嗅ぎ、</w:t>
            </w:r>
            <w:r w:rsidR="00870FA7"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臭気強度1未満</w:t>
            </w:r>
            <w:r w:rsidR="00870FA7" w:rsidRPr="00E61779">
              <w:rPr>
                <w:rFonts w:ascii="ＭＳ Ｐ明朝" w:eastAsia="ＭＳ Ｐ明朝" w:hAnsi="ＭＳ Ｐ明朝" w:hint="eastAsia"/>
              </w:rPr>
              <w:t>であること</w:t>
            </w:r>
            <w:r w:rsidR="001B1410" w:rsidRPr="00E61779">
              <w:rPr>
                <w:rFonts w:ascii="ＭＳ Ｐ明朝" w:eastAsia="ＭＳ Ｐ明朝" w:hAnsi="ＭＳ Ｐ明朝" w:hint="eastAsia"/>
              </w:rPr>
              <w:t>を確認する</w:t>
            </w:r>
            <w:r w:rsidR="000102C1" w:rsidRPr="00E61779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1A3F41" w:rsidRPr="006E45C2">
        <w:tc>
          <w:tcPr>
            <w:tcW w:w="1861" w:type="pct"/>
            <w:tcBorders>
              <w:left w:val="nil"/>
              <w:right w:val="nil"/>
            </w:tcBorders>
          </w:tcPr>
          <w:p w:rsidR="001A3F41" w:rsidRPr="006E45C2" w:rsidRDefault="001A3F4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lastRenderedPageBreak/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1A3F41" w:rsidRPr="00E61779" w:rsidRDefault="001A3F41" w:rsidP="00027AD6">
            <w:pPr>
              <w:rPr>
                <w:rFonts w:ascii="ＭＳ Ｐ明朝" w:eastAsia="ＭＳ Ｐ明朝" w:hAnsi="ＭＳ Ｐ明朝"/>
              </w:rPr>
            </w:pPr>
          </w:p>
        </w:tc>
      </w:tr>
      <w:tr w:rsidR="001A3F41" w:rsidRPr="006E45C2">
        <w:tc>
          <w:tcPr>
            <w:tcW w:w="1861" w:type="pct"/>
            <w:tcBorders>
              <w:bottom w:val="single" w:sz="4" w:space="0" w:color="auto"/>
            </w:tcBorders>
          </w:tcPr>
          <w:p w:rsidR="001A3F41" w:rsidRDefault="00631BD9" w:rsidP="002D357B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0102C1" w:rsidRPr="006E45C2">
              <w:rPr>
                <w:rFonts w:ascii="ＭＳ 明朝" w:hAnsi="ＭＳ 明朝" w:hint="eastAsia"/>
              </w:rPr>
              <w:t>判定試験用器材の準備</w:t>
            </w:r>
          </w:p>
          <w:p w:rsidR="000102C1" w:rsidRPr="006E45C2" w:rsidRDefault="000102C1" w:rsidP="00590B6F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1A3F41" w:rsidRPr="00E61779" w:rsidRDefault="00EE1A92" w:rsidP="00DC6009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0102C1" w:rsidRPr="00E61779">
              <w:rPr>
                <w:rFonts w:ascii="ＭＳ Ｐ明朝" w:eastAsia="ＭＳ Ｐ明朝" w:hAnsi="ＭＳ Ｐ明朝" w:hint="eastAsia"/>
              </w:rPr>
              <w:t>次の器材の</w:t>
            </w:r>
            <w:r w:rsidR="008C3737" w:rsidRPr="00E61779">
              <w:rPr>
                <w:rFonts w:ascii="ＭＳ Ｐ明朝" w:eastAsia="ＭＳ Ｐ明朝" w:hAnsi="ＭＳ Ｐ明朝" w:hint="eastAsia"/>
              </w:rPr>
              <w:t>必要</w:t>
            </w:r>
            <w:r w:rsidR="000102C1" w:rsidRPr="00E61779">
              <w:rPr>
                <w:rFonts w:ascii="ＭＳ Ｐ明朝" w:eastAsia="ＭＳ Ｐ明朝" w:hAnsi="ＭＳ Ｐ明朝" w:hint="eastAsia"/>
              </w:rPr>
              <w:t>量を準備</w:t>
            </w:r>
            <w:r w:rsidR="008C3737" w:rsidRPr="00E61779">
              <w:rPr>
                <w:rFonts w:ascii="ＭＳ Ｐ明朝" w:eastAsia="ＭＳ Ｐ明朝" w:hAnsi="ＭＳ Ｐ明朝" w:hint="eastAsia"/>
              </w:rPr>
              <w:t>し、使用前に無臭性の確認を行う</w:t>
            </w:r>
            <w:r w:rsidR="000102C1" w:rsidRPr="00E61779">
              <w:rPr>
                <w:rFonts w:ascii="ＭＳ Ｐ明朝" w:eastAsia="ＭＳ Ｐ明朝" w:hAnsi="ＭＳ Ｐ明朝" w:hint="eastAsia"/>
              </w:rPr>
              <w:t>。</w:t>
            </w:r>
          </w:p>
          <w:p w:rsidR="000102C1" w:rsidRPr="00E61779" w:rsidRDefault="000102C1" w:rsidP="00867A69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①におい袋</w:t>
            </w:r>
          </w:p>
          <w:p w:rsidR="0055618E" w:rsidRPr="00E61779" w:rsidRDefault="0055618E" w:rsidP="00E61779">
            <w:pPr>
              <w:spacing w:beforeLines="15" w:before="54" w:afterLines="15" w:after="54" w:line="240" w:lineRule="exact"/>
              <w:ind w:leftChars="209" w:left="439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（無臭</w:t>
            </w:r>
            <w:r w:rsidR="00B924D4" w:rsidRPr="00E61779">
              <w:rPr>
                <w:rFonts w:ascii="ＭＳ Ｐ明朝" w:eastAsia="ＭＳ Ｐ明朝" w:hAnsi="ＭＳ Ｐ明朝" w:hint="eastAsia"/>
              </w:rPr>
              <w:t>空気を充填した</w:t>
            </w:r>
            <w:r w:rsidRPr="00E61779">
              <w:rPr>
                <w:rFonts w:ascii="ＭＳ Ｐ明朝" w:eastAsia="ＭＳ Ｐ明朝" w:hAnsi="ＭＳ Ｐ明朝" w:hint="eastAsia"/>
              </w:rPr>
              <w:t>袋を嗅いで、</w:t>
            </w:r>
            <w:r w:rsidRPr="00E61779">
              <w:rPr>
                <w:rFonts w:ascii="ＭＳ Ｐ明朝" w:eastAsia="ＭＳ Ｐ明朝" w:hAnsi="ＭＳ Ｐ明朝" w:hint="eastAsia"/>
                <w:bdr w:val="single" w:sz="4" w:space="0" w:color="auto"/>
              </w:rPr>
              <w:t>臭気強度1未満</w:t>
            </w:r>
            <w:r w:rsidRPr="00E61779">
              <w:rPr>
                <w:rFonts w:ascii="ＭＳ Ｐ明朝" w:eastAsia="ＭＳ Ｐ明朝" w:hAnsi="ＭＳ Ｐ明朝" w:hint="eastAsia"/>
              </w:rPr>
              <w:t>であること）</w:t>
            </w:r>
          </w:p>
          <w:p w:rsidR="0055618E" w:rsidRPr="00E61779" w:rsidRDefault="0055618E" w:rsidP="0055618E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②シリコン栓</w:t>
            </w:r>
          </w:p>
          <w:p w:rsidR="0055618E" w:rsidRPr="00E61779" w:rsidRDefault="0055618E" w:rsidP="00E61779">
            <w:pPr>
              <w:spacing w:beforeLines="15" w:before="54" w:afterLines="15" w:after="54" w:line="240" w:lineRule="exact"/>
              <w:ind w:leftChars="205" w:left="43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  <w:sz w:val="20"/>
                <w:szCs w:val="20"/>
              </w:rPr>
              <w:t>（シリコン栓は、１個ずつ嗅いでも着臭の程度は分かりにくいので、手いっぱいにシリコン栓をとり、鼻を近づけて嗅ぐ（手は無臭であること）。）</w:t>
            </w:r>
          </w:p>
          <w:p w:rsidR="0055618E" w:rsidRPr="00E61779" w:rsidRDefault="0055618E" w:rsidP="00867A69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③</w:t>
            </w:r>
            <w:r w:rsidR="00AD4FAE">
              <w:rPr>
                <w:rFonts w:ascii="ＭＳ Ｐ明朝" w:eastAsia="ＭＳ Ｐ明朝" w:hAnsi="ＭＳ Ｐ明朝" w:hint="eastAsia"/>
              </w:rPr>
              <w:t>鼻当て</w:t>
            </w:r>
          </w:p>
          <w:p w:rsidR="001B1410" w:rsidRPr="00AA6BB3" w:rsidRDefault="001B1410" w:rsidP="00867A69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④集計用</w:t>
            </w:r>
            <w:r w:rsidRPr="00AA6BB3">
              <w:rPr>
                <w:rFonts w:ascii="ＭＳ Ｐ明朝" w:eastAsia="ＭＳ Ｐ明朝" w:hAnsi="ＭＳ Ｐ明朝" w:hint="eastAsia"/>
              </w:rPr>
              <w:t>紙</w:t>
            </w:r>
            <w:r w:rsidR="00E87B5E" w:rsidRPr="00AA6BB3">
              <w:rPr>
                <w:rFonts w:ascii="ＭＳ Ｐ明朝" w:eastAsia="ＭＳ Ｐ明朝" w:hAnsi="ＭＳ Ｐ明朝" w:hint="eastAsia"/>
              </w:rPr>
              <w:t>（</w:t>
            </w:r>
            <w:r w:rsidR="00AA6BB3" w:rsidRPr="00AA6BB3">
              <w:rPr>
                <w:rFonts w:ascii="ＭＳ Ｐ明朝" w:eastAsia="ＭＳ Ｐ明朝" w:hAnsi="ＭＳ Ｐ明朝" w:hint="eastAsia"/>
              </w:rPr>
              <w:t>様式●</w:t>
            </w:r>
            <w:r w:rsidR="00E87B5E" w:rsidRPr="00AA6BB3">
              <w:rPr>
                <w:rFonts w:ascii="ＭＳ Ｐ明朝" w:eastAsia="ＭＳ Ｐ明朝" w:hAnsi="ＭＳ Ｐ明朝" w:hint="eastAsia"/>
              </w:rPr>
              <w:t>）</w:t>
            </w:r>
          </w:p>
          <w:p w:rsidR="000102C1" w:rsidRPr="00E61779" w:rsidRDefault="001B1410" w:rsidP="008C3737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AA6BB3">
              <w:rPr>
                <w:rFonts w:ascii="ＭＳ Ｐ明朝" w:eastAsia="ＭＳ Ｐ明朝" w:hAnsi="ＭＳ Ｐ明朝" w:hint="eastAsia"/>
              </w:rPr>
              <w:t>⑤パネル回答用紙</w:t>
            </w:r>
            <w:r w:rsidR="00E87B5E" w:rsidRPr="00AA6BB3">
              <w:rPr>
                <w:rFonts w:ascii="ＭＳ Ｐ明朝" w:eastAsia="ＭＳ Ｐ明朝" w:hAnsi="ＭＳ Ｐ明朝" w:hint="eastAsia"/>
              </w:rPr>
              <w:t>（</w:t>
            </w:r>
            <w:r w:rsidR="00AA6BB3" w:rsidRPr="00AA6BB3">
              <w:rPr>
                <w:rFonts w:ascii="ＭＳ Ｐ明朝" w:eastAsia="ＭＳ Ｐ明朝" w:hAnsi="ＭＳ Ｐ明朝" w:hint="eastAsia"/>
              </w:rPr>
              <w:t>様式●</w:t>
            </w:r>
            <w:r w:rsidR="00E87B5E" w:rsidRPr="00AA6BB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631BD9" w:rsidRPr="006E45C2">
        <w:tc>
          <w:tcPr>
            <w:tcW w:w="1861" w:type="pct"/>
            <w:tcBorders>
              <w:left w:val="nil"/>
              <w:right w:val="nil"/>
            </w:tcBorders>
          </w:tcPr>
          <w:p w:rsidR="00631BD9" w:rsidRPr="006E45C2" w:rsidRDefault="00631BD9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631BD9" w:rsidRPr="00E61779" w:rsidRDefault="00631BD9" w:rsidP="00C267C1">
            <w:pPr>
              <w:rPr>
                <w:rFonts w:ascii="ＭＳ Ｐ明朝" w:eastAsia="ＭＳ Ｐ明朝" w:hAnsi="ＭＳ Ｐ明朝"/>
              </w:rPr>
            </w:pPr>
          </w:p>
        </w:tc>
      </w:tr>
      <w:tr w:rsidR="00631BD9" w:rsidRPr="006E45C2">
        <w:tc>
          <w:tcPr>
            <w:tcW w:w="1861" w:type="pct"/>
          </w:tcPr>
          <w:p w:rsidR="00631BD9" w:rsidRPr="006E45C2" w:rsidRDefault="00631BD9" w:rsidP="00C2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Pr="006E45C2">
              <w:rPr>
                <w:rFonts w:ascii="ＭＳ 明朝" w:hAnsi="ＭＳ 明朝" w:hint="eastAsia"/>
              </w:rPr>
              <w:t>パネルの確保</w:t>
            </w:r>
          </w:p>
          <w:p w:rsidR="00631BD9" w:rsidRPr="006E45C2" w:rsidRDefault="00631BD9" w:rsidP="00C267C1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631BD9" w:rsidRPr="00E61779" w:rsidRDefault="00631BD9" w:rsidP="00C267C1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◇嗅覚検査合格者から前日までにパネルを６名選定する。選定する際には以下の点に留意する。</w:t>
            </w:r>
          </w:p>
          <w:p w:rsidR="00631BD9" w:rsidRPr="00E61779" w:rsidRDefault="00631BD9" w:rsidP="00C267C1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①嗅覚検査の有効期限を過ぎていないか。</w:t>
            </w:r>
          </w:p>
          <w:p w:rsidR="00631BD9" w:rsidRPr="00E61779" w:rsidRDefault="00631BD9" w:rsidP="00C267C1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②風邪など体調に問題はないか。</w:t>
            </w:r>
          </w:p>
          <w:p w:rsidR="00631BD9" w:rsidRDefault="00631BD9" w:rsidP="00C267C1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③落ち着いて試験に望める状況にあるか。</w:t>
            </w:r>
          </w:p>
          <w:p w:rsidR="00F21987" w:rsidRPr="00E61779" w:rsidRDefault="00F21987" w:rsidP="00C267C1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4F7633">
              <w:rPr>
                <w:rFonts w:ascii="ＭＳ Ｐ明朝" w:eastAsia="ＭＳ Ｐ明朝" w:hAnsi="ＭＳ Ｐ明朝" w:hint="eastAsia"/>
              </w:rPr>
              <w:t>パネルの平均年齢が65歳を上回</w:t>
            </w:r>
            <w:r w:rsidR="000348FB">
              <w:rPr>
                <w:rFonts w:ascii="ＭＳ Ｐ明朝" w:eastAsia="ＭＳ Ｐ明朝" w:hAnsi="ＭＳ Ｐ明朝" w:hint="eastAsia"/>
              </w:rPr>
              <w:t>っていないか</w:t>
            </w:r>
            <w:r w:rsidR="004F7633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631BD9" w:rsidRPr="006E45C2">
        <w:tc>
          <w:tcPr>
            <w:tcW w:w="1861" w:type="pct"/>
            <w:tcBorders>
              <w:left w:val="nil"/>
              <w:right w:val="nil"/>
            </w:tcBorders>
          </w:tcPr>
          <w:p w:rsidR="00631BD9" w:rsidRPr="006E45C2" w:rsidRDefault="00631BD9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631BD9" w:rsidRPr="00E61779" w:rsidRDefault="00631BD9" w:rsidP="00C267C1">
            <w:pPr>
              <w:ind w:leftChars="-10" w:left="145" w:hangingChars="79" w:hanging="166"/>
              <w:rPr>
                <w:rFonts w:ascii="ＭＳ Ｐ明朝" w:eastAsia="ＭＳ Ｐ明朝" w:hAnsi="ＭＳ Ｐ明朝"/>
              </w:rPr>
            </w:pPr>
          </w:p>
        </w:tc>
      </w:tr>
      <w:tr w:rsidR="00631BD9" w:rsidRPr="006E45C2">
        <w:tc>
          <w:tcPr>
            <w:tcW w:w="1861" w:type="pct"/>
          </w:tcPr>
          <w:p w:rsidR="00631BD9" w:rsidRPr="006E45C2" w:rsidRDefault="00631BD9" w:rsidP="00C267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⑦パネルへ注意事項を伝える</w:t>
            </w:r>
          </w:p>
        </w:tc>
        <w:tc>
          <w:tcPr>
            <w:tcW w:w="3139" w:type="pct"/>
            <w:tcBorders>
              <w:top w:val="nil"/>
              <w:bottom w:val="nil"/>
              <w:right w:val="nil"/>
            </w:tcBorders>
          </w:tcPr>
          <w:p w:rsidR="00631BD9" w:rsidRPr="00E61779" w:rsidRDefault="00631BD9" w:rsidP="00631BD9">
            <w:pPr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◇試験前日におけるパネルへの注意事項</w:t>
            </w:r>
          </w:p>
          <w:p w:rsidR="00631BD9" w:rsidRPr="00E61779" w:rsidRDefault="00631BD9" w:rsidP="001B457F">
            <w:pPr>
              <w:spacing w:beforeLines="25" w:before="90" w:afterLines="15" w:after="54" w:line="280" w:lineRule="exact"/>
              <w:ind w:leftChars="116" w:left="439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①</w:t>
            </w:r>
            <w:r w:rsidR="00181366" w:rsidRPr="00E61779">
              <w:rPr>
                <w:rFonts w:ascii="ＭＳ Ｐ明朝" w:eastAsia="ＭＳ Ｐ明朝" w:hAnsi="ＭＳ Ｐ明朝" w:hint="eastAsia"/>
              </w:rPr>
              <w:t xml:space="preserve"> 前日から、においの強い食事は避ける</w:t>
            </w:r>
            <w:r w:rsidR="008C3737" w:rsidRPr="00E61779">
              <w:rPr>
                <w:rFonts w:ascii="ＭＳ Ｐ明朝" w:eastAsia="ＭＳ Ｐ明朝" w:hAnsi="ＭＳ Ｐ明朝" w:hint="eastAsia"/>
              </w:rPr>
              <w:t>こと</w:t>
            </w:r>
            <w:r w:rsidR="00181366" w:rsidRPr="00E61779">
              <w:rPr>
                <w:rFonts w:ascii="ＭＳ Ｐ明朝" w:eastAsia="ＭＳ Ｐ明朝" w:hAnsi="ＭＳ Ｐ明朝" w:hint="eastAsia"/>
              </w:rPr>
              <w:t>。</w:t>
            </w:r>
          </w:p>
          <w:p w:rsidR="00631BD9" w:rsidRPr="00E61779" w:rsidRDefault="00631BD9" w:rsidP="001B457F">
            <w:pPr>
              <w:spacing w:beforeLines="25" w:before="90" w:afterLines="15" w:after="54" w:line="280" w:lineRule="exact"/>
              <w:ind w:leftChars="116" w:left="439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②</w:t>
            </w:r>
            <w:r w:rsidR="00181366" w:rsidRPr="00E61779">
              <w:rPr>
                <w:rFonts w:ascii="ＭＳ Ｐ明朝" w:eastAsia="ＭＳ Ｐ明朝" w:hAnsi="ＭＳ Ｐ明朝" w:hint="eastAsia"/>
              </w:rPr>
              <w:t xml:space="preserve"> 試験当日は、強い香料のある化粧及びデオドラント製品の使用を控える</w:t>
            </w:r>
            <w:r w:rsidR="008C3737" w:rsidRPr="00E61779">
              <w:rPr>
                <w:rFonts w:ascii="ＭＳ Ｐ明朝" w:eastAsia="ＭＳ Ｐ明朝" w:hAnsi="ＭＳ Ｐ明朝" w:hint="eastAsia"/>
              </w:rPr>
              <w:t>こと</w:t>
            </w:r>
            <w:r w:rsidR="00181366" w:rsidRPr="00E61779">
              <w:rPr>
                <w:rFonts w:ascii="ＭＳ Ｐ明朝" w:eastAsia="ＭＳ Ｐ明朝" w:hAnsi="ＭＳ Ｐ明朝" w:hint="eastAsia"/>
              </w:rPr>
              <w:t>。</w:t>
            </w:r>
          </w:p>
          <w:p w:rsidR="00631BD9" w:rsidRPr="00E61779" w:rsidRDefault="00631BD9" w:rsidP="001B457F">
            <w:pPr>
              <w:spacing w:beforeLines="25" w:before="90" w:afterLines="15" w:after="54" w:line="280" w:lineRule="exact"/>
              <w:ind w:leftChars="116" w:left="439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 xml:space="preserve">③ </w:t>
            </w:r>
            <w:r w:rsidRPr="00E61779">
              <w:rPr>
                <w:rFonts w:ascii="ＭＳ Ｐ明朝" w:eastAsia="ＭＳ Ｐ明朝" w:hAnsi="ＭＳ Ｐ明朝" w:hint="eastAsia"/>
                <w:szCs w:val="21"/>
              </w:rPr>
              <w:t>初めて参加するパネルには、特に入念に</w:t>
            </w:r>
            <w:r w:rsidRPr="00E61779">
              <w:rPr>
                <w:rFonts w:ascii="ＭＳ Ｐ明朝" w:eastAsia="ＭＳ Ｐ明朝" w:hAnsi="ＭＳ Ｐ明朝" w:hint="eastAsia"/>
              </w:rPr>
              <w:t>判定試験の手順を説明</w:t>
            </w:r>
            <w:r w:rsidR="008C3737" w:rsidRPr="00E61779">
              <w:rPr>
                <w:rFonts w:ascii="ＭＳ Ｐ明朝" w:eastAsia="ＭＳ Ｐ明朝" w:hAnsi="ＭＳ Ｐ明朝" w:hint="eastAsia"/>
              </w:rPr>
              <w:t>し、予備試験を</w:t>
            </w:r>
            <w:r w:rsidRPr="00E61779">
              <w:rPr>
                <w:rFonts w:ascii="ＭＳ Ｐ明朝" w:eastAsia="ＭＳ Ｐ明朝" w:hAnsi="ＭＳ Ｐ明朝" w:hint="eastAsia"/>
              </w:rPr>
              <w:t>する。</w:t>
            </w:r>
          </w:p>
        </w:tc>
      </w:tr>
      <w:tr w:rsidR="00407D41" w:rsidRPr="006E45C2"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D41" w:rsidRPr="006E45C2" w:rsidRDefault="00407D41" w:rsidP="00407D41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07D41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</w:tcPr>
          <w:p w:rsidR="00407D41" w:rsidRPr="00E61779" w:rsidRDefault="00407D41" w:rsidP="00407D41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</w:p>
        </w:tc>
      </w:tr>
      <w:tr w:rsidR="00407D41" w:rsidRPr="006E45C2"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1" w:rsidRPr="006E45C2" w:rsidRDefault="00631BD9" w:rsidP="00322688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407D41">
              <w:rPr>
                <w:rFonts w:ascii="ＭＳ 明朝" w:hAnsi="ＭＳ 明朝" w:hint="eastAsia"/>
              </w:rPr>
              <w:t>試料ガスの安全性の確認</w:t>
            </w:r>
          </w:p>
          <w:p w:rsidR="00407D41" w:rsidRPr="006E45C2" w:rsidRDefault="00407D41" w:rsidP="00407D41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313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2F7" w:rsidRPr="00E61779" w:rsidRDefault="00407D41" w:rsidP="001B457F">
            <w:pPr>
              <w:spacing w:beforeLines="25" w:before="90" w:afterLines="15" w:after="54" w:line="280" w:lineRule="exact"/>
              <w:ind w:leftChars="8" w:left="212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4F1F61" w:rsidRPr="00E61779">
              <w:rPr>
                <w:rFonts w:ascii="ＭＳ Ｐ明朝" w:eastAsia="ＭＳ Ｐ明朝" w:hAnsi="ＭＳ Ｐ明朝" w:hint="eastAsia"/>
              </w:rPr>
              <w:t>試料採取者から、</w:t>
            </w:r>
            <w:r w:rsidR="00B662F7" w:rsidRPr="00E61779">
              <w:rPr>
                <w:rFonts w:ascii="ＭＳ Ｐ明朝" w:eastAsia="ＭＳ Ｐ明朝" w:hAnsi="ＭＳ Ｐ明朝" w:hint="eastAsia"/>
              </w:rPr>
              <w:t>安全性に関する情報を得る。</w:t>
            </w:r>
          </w:p>
          <w:p w:rsidR="00407D41" w:rsidRPr="00E61779" w:rsidRDefault="00B662F7" w:rsidP="001B457F">
            <w:pPr>
              <w:spacing w:beforeLines="25" w:before="90" w:afterLines="15" w:after="54" w:line="280" w:lineRule="exact"/>
              <w:ind w:leftChars="8" w:left="212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4F1F61" w:rsidRPr="00E61779">
              <w:rPr>
                <w:rFonts w:ascii="ＭＳ Ｐ明朝" w:eastAsia="ＭＳ Ｐ明朝" w:hAnsi="ＭＳ Ｐ明朝" w:hint="eastAsia"/>
              </w:rPr>
              <w:t>有害物質</w:t>
            </w:r>
            <w:r w:rsidRPr="00E61779">
              <w:rPr>
                <w:rFonts w:ascii="ＭＳ Ｐ明朝" w:eastAsia="ＭＳ Ｐ明朝" w:hAnsi="ＭＳ Ｐ明朝" w:hint="eastAsia"/>
              </w:rPr>
              <w:t>の排出濃度</w:t>
            </w:r>
            <w:r w:rsidR="004F1F61" w:rsidRPr="00E61779">
              <w:rPr>
                <w:rFonts w:ascii="ＭＳ Ｐ明朝" w:eastAsia="ＭＳ Ｐ明朝" w:hAnsi="ＭＳ Ｐ明朝" w:hint="eastAsia"/>
              </w:rPr>
              <w:t>が</w:t>
            </w:r>
            <w:r w:rsidRPr="00E61779">
              <w:rPr>
                <w:rFonts w:ascii="ＭＳ Ｐ明朝" w:eastAsia="ＭＳ Ｐ明朝" w:hAnsi="ＭＳ Ｐ明朝" w:hint="eastAsia"/>
              </w:rPr>
              <w:t>、</w:t>
            </w:r>
            <w:r w:rsidR="004F1F61" w:rsidRPr="00E61779">
              <w:rPr>
                <w:rFonts w:ascii="ＭＳ Ｐ明朝" w:eastAsia="ＭＳ Ｐ明朝" w:hAnsi="ＭＳ Ｐ明朝" w:hint="eastAsia"/>
              </w:rPr>
              <w:t>許容濃度</w:t>
            </w:r>
            <w:r w:rsidRPr="00E61779">
              <w:rPr>
                <w:rFonts w:ascii="ＭＳ Ｐ明朝" w:eastAsia="ＭＳ Ｐ明朝" w:hAnsi="ＭＳ Ｐ明朝" w:hint="eastAsia"/>
              </w:rPr>
              <w:t>を上回っている</w:t>
            </w:r>
            <w:r w:rsidR="004F1F61" w:rsidRPr="00E61779">
              <w:rPr>
                <w:rFonts w:ascii="ＭＳ Ｐ明朝" w:eastAsia="ＭＳ Ｐ明朝" w:hAnsi="ＭＳ Ｐ明朝" w:hint="eastAsia"/>
              </w:rPr>
              <w:t>可能性があ</w:t>
            </w:r>
            <w:r w:rsidRPr="00E61779">
              <w:rPr>
                <w:rFonts w:ascii="ＭＳ Ｐ明朝" w:eastAsia="ＭＳ Ｐ明朝" w:hAnsi="ＭＳ Ｐ明朝" w:hint="eastAsia"/>
              </w:rPr>
              <w:t>る場合、原臭を直接嗅がない</w:t>
            </w:r>
          </w:p>
          <w:p w:rsidR="004F1F61" w:rsidRPr="00E61779" w:rsidRDefault="004F1F61" w:rsidP="001B457F">
            <w:pPr>
              <w:spacing w:beforeLines="25" w:before="90" w:afterLines="15" w:after="54" w:line="280" w:lineRule="exact"/>
              <w:ind w:leftChars="8" w:left="212" w:hangingChars="93" w:hanging="195"/>
              <w:rPr>
                <w:rFonts w:ascii="ＭＳ Ｐ明朝" w:eastAsia="ＭＳ Ｐ明朝" w:hAnsi="ＭＳ Ｐ明朝"/>
              </w:rPr>
            </w:pPr>
            <w:r w:rsidRPr="00E61779">
              <w:rPr>
                <w:rFonts w:ascii="ＭＳ Ｐ明朝" w:eastAsia="ＭＳ Ｐ明朝" w:hAnsi="ＭＳ Ｐ明朝" w:hint="eastAsia"/>
              </w:rPr>
              <w:t>◇</w:t>
            </w:r>
            <w:r w:rsidR="00B662F7" w:rsidRPr="00E61779">
              <w:rPr>
                <w:rFonts w:ascii="ＭＳ Ｐ明朝" w:eastAsia="ＭＳ Ｐ明朝" w:hAnsi="ＭＳ Ｐ明朝" w:hint="eastAsia"/>
              </w:rPr>
              <w:t>当初希釈倍数相当濃度でも、許容濃度を上回っている可能性がある場合、嗅覚測定には不向きと判断する。</w:t>
            </w:r>
          </w:p>
        </w:tc>
      </w:tr>
    </w:tbl>
    <w:p w:rsidR="00E61779" w:rsidRDefault="00E61779" w:rsidP="001A3F41"/>
    <w:p w:rsidR="00BA6298" w:rsidRPr="006E45C2" w:rsidRDefault="00E61779" w:rsidP="001A3F4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2991"/>
        <w:gridCol w:w="1561"/>
        <w:gridCol w:w="1500"/>
        <w:gridCol w:w="1305"/>
      </w:tblGrid>
      <w:tr w:rsidR="00BA6298" w:rsidRPr="006E45C2">
        <w:tc>
          <w:tcPr>
            <w:tcW w:w="2497" w:type="pct"/>
            <w:gridSpan w:val="2"/>
          </w:tcPr>
          <w:p w:rsidR="00BA6298" w:rsidRPr="006E45C2" w:rsidRDefault="00BA6298" w:rsidP="000B294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E45C2">
              <w:rPr>
                <w:rFonts w:ascii="HG丸ｺﾞｼｯｸM-PRO" w:eastAsia="HG丸ｺﾞｼｯｸM-PRO" w:hint="eastAsia"/>
                <w:sz w:val="22"/>
                <w:szCs w:val="22"/>
              </w:rPr>
              <w:t>標準作業手順書</w:t>
            </w:r>
          </w:p>
        </w:tc>
        <w:tc>
          <w:tcPr>
            <w:tcW w:w="1755" w:type="pct"/>
            <w:gridSpan w:val="2"/>
            <w:vAlign w:val="center"/>
          </w:tcPr>
          <w:p w:rsidR="00BA6298" w:rsidRPr="006E45C2" w:rsidRDefault="00BA6298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F533C9" w:rsidRPr="006E45C2">
              <w:rPr>
                <w:rFonts w:ascii="ＭＳ ゴシック" w:eastAsia="ＭＳ ゴシック" w:hAnsi="ＭＳ ゴシック" w:hint="eastAsia"/>
                <w:sz w:val="24"/>
              </w:rPr>
              <w:t>/3判定試験</w:t>
            </w:r>
          </w:p>
          <w:p w:rsidR="00BA6298" w:rsidRPr="006E45C2" w:rsidRDefault="00BA6298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3.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2器材の</w:t>
            </w:r>
            <w:r w:rsidR="00F533C9" w:rsidRPr="006E45C2">
              <w:rPr>
                <w:rFonts w:ascii="ＭＳ ゴシック" w:eastAsia="ＭＳ ゴシック" w:hAnsi="ＭＳ ゴシック" w:hint="eastAsia"/>
                <w:szCs w:val="21"/>
              </w:rPr>
              <w:t>洗浄方法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48" w:type="pct"/>
            <w:vAlign w:val="center"/>
          </w:tcPr>
          <w:p w:rsidR="00BA6298" w:rsidRPr="006E45C2" w:rsidRDefault="00BA6298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F533C9" w:rsidRPr="006E45C2" w:rsidRDefault="00F533C9" w:rsidP="00590B6F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</w:t>
            </w:r>
            <w:r w:rsidR="00590B6F" w:rsidRPr="006E45C2">
              <w:rPr>
                <w:rFonts w:ascii="HGS創英角ｺﾞｼｯｸUB" w:eastAsia="HGS創英角ｺﾞｼｯｸUB" w:hint="eastAsia"/>
                <w:i/>
              </w:rPr>
              <w:t>3</w:t>
            </w:r>
            <w:r w:rsidRPr="006E45C2">
              <w:rPr>
                <w:rFonts w:ascii="HGS創英角ｺﾞｼｯｸUB" w:eastAsia="HGS創英角ｺﾞｼｯｸUB" w:hint="eastAsia"/>
                <w:i/>
              </w:rPr>
              <w:t>頁</w:t>
            </w:r>
          </w:p>
        </w:tc>
      </w:tr>
      <w:tr w:rsidR="00EE1A92" w:rsidRPr="006E45C2">
        <w:tc>
          <w:tcPr>
            <w:tcW w:w="782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715" w:type="pct"/>
            <w:vAlign w:val="center"/>
          </w:tcPr>
          <w:p w:rsidR="00EE1A92" w:rsidRPr="006E45C2" w:rsidRDefault="002878C0" w:rsidP="002878C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895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608" w:type="pct"/>
            <w:gridSpan w:val="2"/>
            <w:vAlign w:val="center"/>
          </w:tcPr>
          <w:p w:rsidR="00EE1A92" w:rsidRPr="006E45C2" w:rsidRDefault="00EE1A92" w:rsidP="00F03297">
            <w:pPr>
              <w:jc w:val="center"/>
            </w:pPr>
          </w:p>
        </w:tc>
      </w:tr>
      <w:tr w:rsidR="00EE1A92" w:rsidRPr="006E45C2">
        <w:tc>
          <w:tcPr>
            <w:tcW w:w="782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715" w:type="pct"/>
            <w:vAlign w:val="center"/>
          </w:tcPr>
          <w:p w:rsidR="00EE1A92" w:rsidRPr="006E45C2" w:rsidRDefault="002878C0" w:rsidP="002878C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895" w:type="pct"/>
            <w:vAlign w:val="center"/>
          </w:tcPr>
          <w:p w:rsidR="00EE1A92" w:rsidRPr="006E45C2" w:rsidRDefault="00EE1A92" w:rsidP="00F0329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608" w:type="pct"/>
            <w:gridSpan w:val="2"/>
            <w:vAlign w:val="center"/>
          </w:tcPr>
          <w:p w:rsidR="00EE1A92" w:rsidRPr="006E45C2" w:rsidRDefault="00EE1A92" w:rsidP="00F03297">
            <w:pPr>
              <w:jc w:val="center"/>
            </w:pPr>
          </w:p>
        </w:tc>
      </w:tr>
    </w:tbl>
    <w:p w:rsidR="00BA6298" w:rsidRPr="006E45C2" w:rsidRDefault="00BA6298" w:rsidP="001A3F41"/>
    <w:p w:rsidR="00BA6298" w:rsidRPr="006E45C2" w:rsidRDefault="000B294C" w:rsidP="000B294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rPr>
          <w:rFonts w:ascii="ＭＳ ゴシック" w:eastAsia="ＭＳ ゴシック" w:hAnsi="ＭＳ ゴシック" w:hint="eastAsia"/>
          <w:sz w:val="24"/>
        </w:rPr>
        <w:t>1）</w:t>
      </w:r>
      <w:r w:rsidR="00BA6298" w:rsidRPr="006E45C2">
        <w:rPr>
          <w:rFonts w:ascii="ＭＳ ゴシック" w:eastAsia="ＭＳ ゴシック" w:hAnsi="ＭＳ ゴシック" w:hint="eastAsia"/>
          <w:sz w:val="24"/>
        </w:rPr>
        <w:t>活性炭の洗浄方法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892"/>
      </w:tblGrid>
      <w:tr w:rsidR="00BA6298" w:rsidRPr="006E45C2">
        <w:tc>
          <w:tcPr>
            <w:tcW w:w="2195" w:type="pct"/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①活性炭を活性炭槽から取り出す。</w:t>
            </w:r>
          </w:p>
          <w:p w:rsidR="00BA6298" w:rsidRPr="006E45C2" w:rsidRDefault="00D31D6E" w:rsidP="00E17F1E">
            <w:pPr>
              <w:ind w:leftChars="100" w:left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活性炭は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ヤシ殻（破砕炭）</w:t>
            </w:r>
            <w:r w:rsidRPr="006E45C2">
              <w:rPr>
                <w:rFonts w:ascii="ＭＳ 明朝" w:hAnsi="ＭＳ 明朝" w:hint="eastAsia"/>
              </w:rPr>
              <w:t>を用いる</w:t>
            </w:r>
          </w:p>
        </w:tc>
        <w:tc>
          <w:tcPr>
            <w:tcW w:w="2805" w:type="pct"/>
            <w:tcBorders>
              <w:top w:val="nil"/>
              <w:bottom w:val="nil"/>
              <w:right w:val="nil"/>
            </w:tcBorders>
          </w:tcPr>
          <w:p w:rsidR="00D31D6E" w:rsidRPr="006E45C2" w:rsidRDefault="00E87B5E" w:rsidP="00E87B5E">
            <w:pPr>
              <w:ind w:leftChars="3" w:left="216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31D6E" w:rsidRPr="006E45C2">
              <w:rPr>
                <w:rFonts w:ascii="ＭＳ 明朝" w:hAnsi="ＭＳ 明朝" w:hint="eastAsia"/>
              </w:rPr>
              <w:t xml:space="preserve">活性炭は </w:t>
            </w:r>
            <w:r w:rsidR="00A379DB" w:rsidRPr="006E45C2">
              <w:rPr>
                <w:rFonts w:ascii="ＭＳ 明朝" w:hAnsi="ＭＳ 明朝" w:hint="eastAsia"/>
                <w:bdr w:val="single" w:sz="4" w:space="0" w:color="auto"/>
              </w:rPr>
              <w:t>３ヶ月</w:t>
            </w:r>
            <w:r w:rsidR="00D31D6E" w:rsidRPr="006E45C2">
              <w:rPr>
                <w:rFonts w:ascii="ＭＳ 明朝" w:hAnsi="ＭＳ 明朝" w:hint="eastAsia"/>
              </w:rPr>
              <w:t>毎に活性炭槽の洗浄し、</w:t>
            </w:r>
          </w:p>
          <w:p w:rsidR="00BA6298" w:rsidRPr="006E45C2" w:rsidRDefault="00E87B5E" w:rsidP="00AA6BB3">
            <w:pPr>
              <w:ind w:leftChars="2" w:left="190" w:hanging="18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0B294C" w:rsidRPr="006E45C2">
              <w:rPr>
                <w:rFonts w:ascii="ＭＳ 明朝" w:hAnsi="ＭＳ 明朝" w:hint="eastAsia"/>
                <w:bdr w:val="single" w:sz="4" w:space="0" w:color="auto"/>
              </w:rPr>
              <w:t>1年</w:t>
            </w:r>
            <w:r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D31D6E" w:rsidRPr="006E45C2">
              <w:rPr>
                <w:rFonts w:ascii="ＭＳ 明朝" w:hAnsi="ＭＳ 明朝" w:hint="eastAsia"/>
              </w:rPr>
              <w:t>毎に新品と交換する。</w:t>
            </w:r>
            <w:r w:rsidR="00A379DB" w:rsidRPr="006E45C2">
              <w:rPr>
                <w:rFonts w:ascii="ＭＳ 明朝" w:hAnsi="ＭＳ 明朝" w:hint="eastAsia"/>
              </w:rPr>
              <w:t>新品と交換する際にも、一度洗浄を行う。</w:t>
            </w:r>
          </w:p>
        </w:tc>
      </w:tr>
      <w:tr w:rsidR="00BA6298" w:rsidRPr="006E45C2">
        <w:tc>
          <w:tcPr>
            <w:tcW w:w="2195" w:type="pct"/>
            <w:tcBorders>
              <w:left w:val="nil"/>
              <w:right w:val="nil"/>
            </w:tcBorders>
          </w:tcPr>
          <w:p w:rsidR="00BA6298" w:rsidRPr="006E45C2" w:rsidRDefault="00BA6298" w:rsidP="00F43B2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</w:tr>
      <w:tr w:rsidR="00BA6298" w:rsidRPr="006E45C2">
        <w:tc>
          <w:tcPr>
            <w:tcW w:w="2195" w:type="pct"/>
          </w:tcPr>
          <w:p w:rsidR="00BA6298" w:rsidRPr="006E45C2" w:rsidRDefault="00BA6298" w:rsidP="00A379DB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②活性炭を</w:t>
            </w:r>
            <w:r w:rsidR="00E87B5E">
              <w:rPr>
                <w:rFonts w:ascii="ＭＳ 明朝" w:hAnsi="ＭＳ 明朝" w:hint="eastAsia"/>
              </w:rPr>
              <w:t>洗浄する。</w:t>
            </w:r>
          </w:p>
        </w:tc>
        <w:tc>
          <w:tcPr>
            <w:tcW w:w="2805" w:type="pct"/>
            <w:tcBorders>
              <w:top w:val="nil"/>
              <w:bottom w:val="nil"/>
              <w:right w:val="nil"/>
            </w:tcBorders>
          </w:tcPr>
          <w:p w:rsidR="006C69A6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BA6298" w:rsidRPr="006E45C2">
              <w:rPr>
                <w:rFonts w:ascii="ＭＳ 明朝" w:hAnsi="ＭＳ 明朝" w:hint="eastAsia"/>
              </w:rPr>
              <w:t>活性炭を</w:t>
            </w:r>
            <w:r w:rsidR="006C69A6" w:rsidRPr="006E45C2">
              <w:rPr>
                <w:rFonts w:ascii="ＭＳ 明朝" w:hAnsi="ＭＳ 明朝" w:hint="eastAsia"/>
              </w:rPr>
              <w:t>無臭水に浸</w:t>
            </w:r>
            <w:r w:rsidR="006C69A6">
              <w:rPr>
                <w:rFonts w:ascii="ＭＳ 明朝" w:hAnsi="ＭＳ 明朝" w:hint="eastAsia"/>
              </w:rPr>
              <w:t>す。</w:t>
            </w:r>
          </w:p>
          <w:p w:rsidR="006C69A6" w:rsidRDefault="006C69A6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◇軽く</w:t>
            </w:r>
            <w:r w:rsidRPr="006E45C2">
              <w:rPr>
                <w:rFonts w:ascii="ＭＳ 明朝" w:hAnsi="ＭＳ 明朝" w:hint="eastAsia"/>
              </w:rPr>
              <w:t>かき混ぜ、浮き上がった活性炭の粉末や</w:t>
            </w:r>
            <w:r>
              <w:rPr>
                <w:rFonts w:ascii="ＭＳ 明朝" w:hAnsi="ＭＳ 明朝" w:hint="eastAsia"/>
              </w:rPr>
              <w:t>油膜、</w:t>
            </w:r>
            <w:r w:rsidRPr="006E45C2">
              <w:rPr>
                <w:rFonts w:ascii="ＭＳ 明朝" w:hAnsi="ＭＳ 明朝" w:hint="eastAsia"/>
              </w:rPr>
              <w:t>ゴミ</w:t>
            </w:r>
            <w:r>
              <w:rPr>
                <w:rFonts w:ascii="ＭＳ 明朝" w:hAnsi="ＭＳ 明朝" w:hint="eastAsia"/>
              </w:rPr>
              <w:t>などの</w:t>
            </w:r>
            <w:r w:rsidR="00BA6298" w:rsidRPr="006E45C2">
              <w:rPr>
                <w:rFonts w:ascii="ＭＳ 明朝" w:hAnsi="ＭＳ 明朝" w:hint="eastAsia"/>
              </w:rPr>
              <w:t>上澄み水</w:t>
            </w:r>
            <w:r>
              <w:rPr>
                <w:rFonts w:ascii="ＭＳ 明朝" w:hAnsi="ＭＳ 明朝" w:hint="eastAsia"/>
              </w:rPr>
              <w:t>を</w:t>
            </w:r>
            <w:r w:rsidR="00BA6298" w:rsidRPr="006E45C2">
              <w:rPr>
                <w:rFonts w:ascii="ＭＳ 明朝" w:hAnsi="ＭＳ 明朝" w:hint="eastAsia"/>
              </w:rPr>
              <w:t>捨てる</w:t>
            </w:r>
            <w:r>
              <w:rPr>
                <w:rFonts w:ascii="ＭＳ 明朝" w:hAnsi="ＭＳ 明朝" w:hint="eastAsia"/>
              </w:rPr>
              <w:t>。</w:t>
            </w:r>
          </w:p>
          <w:p w:rsidR="00BA6298" w:rsidRPr="006E45C2" w:rsidRDefault="006C69A6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="00A379DB" w:rsidRPr="006E45C2">
              <w:rPr>
                <w:rFonts w:ascii="ＭＳ 明朝" w:hAnsi="ＭＳ 明朝" w:hint="eastAsia"/>
              </w:rPr>
              <w:t>粉末等がなくなるまで、</w:t>
            </w:r>
            <w:r w:rsidR="00A379DB" w:rsidRPr="006E45C2">
              <w:rPr>
                <w:rFonts w:ascii="ＭＳ 明朝" w:hAnsi="ＭＳ 明朝" w:hint="eastAsia"/>
                <w:bdr w:val="single" w:sz="4" w:space="0" w:color="auto"/>
              </w:rPr>
              <w:t>３～４</w:t>
            </w:r>
            <w:r w:rsidR="00BA6298" w:rsidRPr="006E45C2">
              <w:rPr>
                <w:rFonts w:ascii="ＭＳ 明朝" w:hAnsi="ＭＳ 明朝" w:hint="eastAsia"/>
                <w:bdr w:val="single" w:sz="4" w:space="0" w:color="auto"/>
              </w:rPr>
              <w:t>回</w:t>
            </w:r>
            <w:r w:rsidR="00BA6298" w:rsidRPr="006E45C2">
              <w:rPr>
                <w:rFonts w:ascii="ＭＳ 明朝" w:hAnsi="ＭＳ 明朝" w:hint="eastAsia"/>
              </w:rPr>
              <w:t>繰り返す。</w:t>
            </w:r>
          </w:p>
        </w:tc>
      </w:tr>
      <w:tr w:rsidR="00BA6298" w:rsidRPr="006E45C2">
        <w:tc>
          <w:tcPr>
            <w:tcW w:w="2195" w:type="pct"/>
            <w:tcBorders>
              <w:left w:val="nil"/>
              <w:right w:val="nil"/>
            </w:tcBorders>
          </w:tcPr>
          <w:p w:rsidR="00BA6298" w:rsidRPr="006E45C2" w:rsidRDefault="00BA6298" w:rsidP="00F43B23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</w:tr>
      <w:tr w:rsidR="00BA6298" w:rsidRPr="006E45C2">
        <w:trPr>
          <w:trHeight w:val="1089"/>
        </w:trPr>
        <w:tc>
          <w:tcPr>
            <w:tcW w:w="2195" w:type="pct"/>
          </w:tcPr>
          <w:p w:rsidR="00BA6298" w:rsidRPr="006E45C2" w:rsidRDefault="00BA6298" w:rsidP="00F43B2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③活性炭の水気をよく切り、乾燥機で乾燥させる。</w:t>
            </w:r>
          </w:p>
          <w:p w:rsidR="00BA6298" w:rsidRPr="006E45C2" w:rsidRDefault="00BA6298" w:rsidP="00590B6F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2805" w:type="pct"/>
            <w:tcBorders>
              <w:top w:val="nil"/>
              <w:bottom w:val="nil"/>
              <w:right w:val="nil"/>
            </w:tcBorders>
          </w:tcPr>
          <w:p w:rsidR="00BA6298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BA6298" w:rsidRPr="006E45C2">
              <w:rPr>
                <w:rFonts w:ascii="ＭＳ 明朝" w:hAnsi="ＭＳ 明朝" w:hint="eastAsia"/>
              </w:rPr>
              <w:t>乾燥機の設定は以下のとおり</w:t>
            </w:r>
          </w:p>
          <w:p w:rsidR="00BA6298" w:rsidRPr="006E45C2" w:rsidRDefault="00BA6298" w:rsidP="00867A69">
            <w:pPr>
              <w:ind w:leftChars="50" w:left="315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lang w:eastAsia="zh-CN"/>
              </w:rPr>
              <w:t>【温度】</w:t>
            </w:r>
            <w:r w:rsidR="00224AAC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CN"/>
              </w:rPr>
              <w:t>120</w:t>
            </w:r>
            <w:r w:rsidR="00224AAC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224AAC" w:rsidRPr="006E45C2">
              <w:rPr>
                <w:rFonts w:ascii="ＭＳ 明朝" w:hAnsi="ＭＳ 明朝" w:hint="eastAsia"/>
              </w:rPr>
              <w:t xml:space="preserve"> ℃ </w:t>
            </w:r>
            <w:r w:rsidRPr="006E45C2">
              <w:rPr>
                <w:rFonts w:ascii="ＭＳ 明朝" w:hAnsi="ＭＳ 明朝" w:hint="eastAsia"/>
                <w:lang w:eastAsia="zh-CN"/>
              </w:rPr>
              <w:t>～</w:t>
            </w:r>
            <w:r w:rsidR="00224AAC" w:rsidRPr="006E45C2">
              <w:rPr>
                <w:rFonts w:ascii="ＭＳ 明朝" w:hAnsi="ＭＳ 明朝" w:hint="eastAsia"/>
              </w:rPr>
              <w:t xml:space="preserve"> </w:t>
            </w:r>
            <w:r w:rsidR="00224AAC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CN"/>
              </w:rPr>
              <w:t>130</w:t>
            </w:r>
            <w:r w:rsidR="00224AAC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="00224AAC" w:rsidRPr="006E45C2">
              <w:rPr>
                <w:rFonts w:ascii="ＭＳ 明朝" w:hAnsi="ＭＳ 明朝" w:hint="eastAsia"/>
              </w:rPr>
              <w:t xml:space="preserve"> ℃</w:t>
            </w:r>
          </w:p>
          <w:p w:rsidR="00BA6298" w:rsidRPr="006E45C2" w:rsidRDefault="00BA6298" w:rsidP="00867A69">
            <w:pPr>
              <w:ind w:leftChars="50" w:left="315" w:hangingChars="100" w:hanging="210"/>
              <w:rPr>
                <w:rFonts w:ascii="ＭＳ 明朝" w:hAnsi="ＭＳ 明朝"/>
                <w:lang w:eastAsia="zh-TW"/>
              </w:rPr>
            </w:pPr>
            <w:r w:rsidRPr="006E45C2">
              <w:rPr>
                <w:rFonts w:ascii="ＭＳ 明朝" w:hAnsi="ＭＳ 明朝" w:hint="eastAsia"/>
                <w:lang w:eastAsia="zh-TW"/>
              </w:rPr>
              <w:t>【時間】</w:t>
            </w:r>
            <w:r w:rsidR="00FE0AD3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TW"/>
              </w:rPr>
              <w:t>８</w:t>
            </w:r>
            <w:r w:rsidR="00FE0AD3"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lang w:eastAsia="zh-TW"/>
              </w:rPr>
              <w:t>時間</w:t>
            </w:r>
            <w:r w:rsidR="007002DB" w:rsidRPr="006E45C2">
              <w:rPr>
                <w:rFonts w:ascii="ＭＳ 明朝" w:hAnsi="ＭＳ 明朝" w:hint="eastAsia"/>
              </w:rPr>
              <w:t>程度</w:t>
            </w:r>
          </w:p>
        </w:tc>
      </w:tr>
      <w:tr w:rsidR="00BA6298" w:rsidRPr="006E45C2">
        <w:tc>
          <w:tcPr>
            <w:tcW w:w="2195" w:type="pct"/>
            <w:tcBorders>
              <w:left w:val="nil"/>
              <w:bottom w:val="single" w:sz="4" w:space="0" w:color="auto"/>
              <w:right w:val="nil"/>
            </w:tcBorders>
          </w:tcPr>
          <w:p w:rsidR="00BA6298" w:rsidRPr="006E45C2" w:rsidRDefault="00BA6298" w:rsidP="00F43B23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05" w:type="pct"/>
            <w:tcBorders>
              <w:top w:val="nil"/>
              <w:left w:val="nil"/>
              <w:bottom w:val="nil"/>
              <w:right w:val="nil"/>
            </w:tcBorders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</w:tr>
      <w:tr w:rsidR="00BA6298" w:rsidRPr="006E45C2">
        <w:trPr>
          <w:trHeight w:val="1796"/>
        </w:trPr>
        <w:tc>
          <w:tcPr>
            <w:tcW w:w="2195" w:type="pct"/>
            <w:tcBorders>
              <w:bottom w:val="single" w:sz="4" w:space="0" w:color="auto"/>
            </w:tcBorders>
          </w:tcPr>
          <w:p w:rsidR="00BA6298" w:rsidRPr="006E45C2" w:rsidRDefault="00BA6298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④放冷後、活性炭槽へ入れる。</w:t>
            </w:r>
          </w:p>
          <w:p w:rsidR="00BA6298" w:rsidRPr="006E45C2" w:rsidRDefault="00BA6298" w:rsidP="00F43B23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2805" w:type="pct"/>
            <w:tcBorders>
              <w:top w:val="nil"/>
              <w:bottom w:val="nil"/>
              <w:right w:val="nil"/>
            </w:tcBorders>
          </w:tcPr>
          <w:p w:rsidR="007002DB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7002DB" w:rsidRPr="006E45C2">
              <w:rPr>
                <w:rFonts w:ascii="ＭＳ 明朝" w:hAnsi="ＭＳ 明朝" w:hint="eastAsia"/>
              </w:rPr>
              <w:t>放冷には、</w:t>
            </w:r>
            <w:r w:rsidR="007002DB" w:rsidRPr="006E45C2">
              <w:rPr>
                <w:rFonts w:ascii="ＭＳ 明朝" w:hAnsi="ＭＳ 明朝" w:hint="eastAsia"/>
                <w:bdr w:val="single" w:sz="4" w:space="0" w:color="auto"/>
              </w:rPr>
              <w:t>デシケーター</w:t>
            </w:r>
            <w:r w:rsidR="007002DB" w:rsidRPr="006E45C2">
              <w:rPr>
                <w:rFonts w:ascii="ＭＳ 明朝" w:hAnsi="ＭＳ 明朝" w:hint="eastAsia"/>
              </w:rPr>
              <w:t>を用いる</w:t>
            </w:r>
          </w:p>
          <w:p w:rsidR="00BA6298" w:rsidRPr="006E45C2" w:rsidRDefault="007002DB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BA6298" w:rsidRPr="006E45C2">
              <w:rPr>
                <w:rFonts w:ascii="ＭＳ 明朝" w:hAnsi="ＭＳ 明朝" w:hint="eastAsia"/>
              </w:rPr>
              <w:t>予備の活性炭との交換のため、洗浄後保管する場合は、無臭性の高い袋に</w:t>
            </w:r>
            <w:r w:rsidR="00A379DB" w:rsidRPr="006E45C2">
              <w:rPr>
                <w:rFonts w:ascii="ＭＳ 明朝" w:hAnsi="ＭＳ 明朝" w:hint="eastAsia"/>
              </w:rPr>
              <w:t>密封する。</w:t>
            </w:r>
          </w:p>
          <w:p w:rsidR="00D31D6E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D31D6E" w:rsidRPr="006E45C2">
              <w:rPr>
                <w:rFonts w:ascii="ＭＳ 明朝" w:hAnsi="ＭＳ 明朝" w:hint="eastAsia"/>
              </w:rPr>
              <w:t>フィルターも無臭性を確認し、洗浄及び交換により</w:t>
            </w:r>
            <w:r w:rsidR="00D31D6E" w:rsidRPr="006E45C2">
              <w:rPr>
                <w:rFonts w:ascii="ＭＳ 明朝" w:hAnsi="ＭＳ 明朝" w:hint="eastAsia"/>
                <w:bdr w:val="single" w:sz="4" w:space="0" w:color="auto"/>
              </w:rPr>
              <w:t>臭気強度1未満</w:t>
            </w:r>
            <w:r w:rsidR="00D31D6E" w:rsidRPr="006E45C2">
              <w:rPr>
                <w:rFonts w:ascii="ＭＳ 明朝" w:hAnsi="ＭＳ 明朝" w:hint="eastAsia"/>
              </w:rPr>
              <w:t>にする。</w:t>
            </w:r>
          </w:p>
        </w:tc>
      </w:tr>
    </w:tbl>
    <w:p w:rsidR="00590B6F" w:rsidRPr="006E45C2" w:rsidRDefault="00590B6F"/>
    <w:p w:rsidR="00590B6F" w:rsidRPr="006E45C2" w:rsidRDefault="00590B6F" w:rsidP="007002DB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E45C2">
        <w:br w:type="page"/>
      </w:r>
      <w:r w:rsidRPr="006E45C2">
        <w:rPr>
          <w:rFonts w:ascii="ＭＳ ゴシック" w:eastAsia="ＭＳ ゴシック" w:hAnsi="ＭＳ ゴシック" w:hint="eastAsia"/>
          <w:sz w:val="24"/>
        </w:rPr>
        <w:lastRenderedPageBreak/>
        <w:t>2</w:t>
      </w:r>
      <w:r w:rsidR="007002DB" w:rsidRPr="006E45C2">
        <w:rPr>
          <w:rFonts w:ascii="ＭＳ ゴシック" w:eastAsia="ＭＳ ゴシック" w:hAnsi="ＭＳ ゴシック" w:hint="eastAsia"/>
          <w:sz w:val="24"/>
        </w:rPr>
        <w:t>）</w:t>
      </w:r>
      <w:r w:rsidRPr="006E45C2">
        <w:rPr>
          <w:rFonts w:ascii="ＭＳ ゴシック" w:eastAsia="ＭＳ ゴシック" w:hAnsi="ＭＳ ゴシック" w:hint="eastAsia"/>
          <w:sz w:val="24"/>
        </w:rPr>
        <w:t>注射器の洗浄方法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031"/>
      </w:tblGrid>
      <w:tr w:rsidR="00BA6298" w:rsidRPr="006E45C2">
        <w:tc>
          <w:tcPr>
            <w:tcW w:w="2115" w:type="pct"/>
            <w:tcBorders>
              <w:top w:val="single" w:sz="4" w:space="0" w:color="auto"/>
            </w:tcBorders>
          </w:tcPr>
          <w:p w:rsidR="00BA6298" w:rsidRPr="006E45C2" w:rsidRDefault="00BA6298" w:rsidP="00F43B23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C26C40" w:rsidRPr="006E45C2">
              <w:rPr>
                <w:rFonts w:ascii="ＭＳ 明朝" w:hAnsi="ＭＳ 明朝" w:hint="eastAsia"/>
              </w:rPr>
              <w:t>注射器を洗浄する。</w:t>
            </w:r>
          </w:p>
          <w:p w:rsidR="00BA6298" w:rsidRPr="006E45C2" w:rsidRDefault="00BA6298" w:rsidP="00E17F1E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  <w:tc>
          <w:tcPr>
            <w:tcW w:w="2885" w:type="pct"/>
            <w:tcBorders>
              <w:top w:val="nil"/>
              <w:bottom w:val="nil"/>
              <w:right w:val="nil"/>
            </w:tcBorders>
          </w:tcPr>
          <w:p w:rsidR="00BA6298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BA6298" w:rsidRPr="006E45C2">
              <w:rPr>
                <w:rFonts w:ascii="ＭＳ 明朝" w:hAnsi="ＭＳ 明朝" w:hint="eastAsia"/>
              </w:rPr>
              <w:t>注射器の大きさや臭気の付着状況に応じ、適切な洗浄を行う。</w:t>
            </w:r>
          </w:p>
          <w:p w:rsidR="008C3737" w:rsidRDefault="00C26C40" w:rsidP="00C26C40">
            <w:pPr>
              <w:spacing w:beforeLines="25" w:before="90" w:afterLines="25" w:after="90" w:line="240" w:lineRule="exact"/>
              <w:ind w:left="162" w:hangingChars="77" w:hanging="162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・1ｍL以上の注射器</w:t>
            </w:r>
          </w:p>
          <w:p w:rsidR="00C26C40" w:rsidRPr="006E45C2" w:rsidRDefault="008C3737" w:rsidP="008C3737">
            <w:pPr>
              <w:spacing w:beforeLines="25" w:before="90" w:afterLines="25" w:after="90" w:line="24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→</w:t>
            </w:r>
            <w:r w:rsidR="00C26C40" w:rsidRPr="006E45C2">
              <w:rPr>
                <w:rFonts w:ascii="ＭＳ 明朝" w:hAnsi="ＭＳ 明朝" w:hint="eastAsia"/>
              </w:rPr>
              <w:t xml:space="preserve"> </w:t>
            </w:r>
            <w:r w:rsidR="00C26C40" w:rsidRPr="006E45C2">
              <w:rPr>
                <w:rFonts w:ascii="ＭＳ 明朝" w:hAnsi="ＭＳ 明朝" w:hint="eastAsia"/>
                <w:bdr w:val="single" w:sz="4" w:space="0" w:color="auto"/>
              </w:rPr>
              <w:t>無臭洗剤とブラシを用いて手</w:t>
            </w:r>
            <w:r w:rsidR="00C26C40" w:rsidRPr="008C3737">
              <w:rPr>
                <w:rFonts w:ascii="ＭＳ 明朝" w:hAnsi="ＭＳ 明朝" w:hint="eastAsia"/>
                <w:bdr w:val="single" w:sz="4" w:space="0" w:color="auto"/>
              </w:rPr>
              <w:t>で洗浄</w:t>
            </w:r>
          </w:p>
          <w:p w:rsidR="008C3737" w:rsidRDefault="00C26C40" w:rsidP="00C26C40">
            <w:pPr>
              <w:spacing w:beforeLines="25" w:before="90" w:afterLines="25" w:after="90" w:line="240" w:lineRule="exact"/>
              <w:ind w:left="162" w:hangingChars="77" w:hanging="162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・1ｍL未満の注射器</w:t>
            </w:r>
          </w:p>
          <w:p w:rsidR="00C26C40" w:rsidRPr="006E45C2" w:rsidRDefault="008C3737" w:rsidP="008C3492">
            <w:pPr>
              <w:spacing w:beforeLines="25" w:before="90" w:afterLines="25" w:after="90" w:line="240" w:lineRule="exact"/>
              <w:ind w:leftChars="77" w:left="477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→</w:t>
            </w:r>
            <w:r w:rsidR="00C26C40" w:rsidRPr="006E45C2">
              <w:rPr>
                <w:rFonts w:ascii="ＭＳ 明朝" w:hAnsi="ＭＳ 明朝" w:hint="eastAsia"/>
              </w:rPr>
              <w:t xml:space="preserve"> </w:t>
            </w:r>
            <w:r w:rsidR="00C26C40" w:rsidRPr="006E45C2">
              <w:rPr>
                <w:rFonts w:ascii="ＭＳ 明朝" w:hAnsi="ＭＳ 明朝" w:hint="eastAsia"/>
                <w:bdr w:val="single" w:sz="4" w:space="0" w:color="auto"/>
              </w:rPr>
              <w:t>超音波洗浄機に無臭水と無臭洗剤を入れ、２時間以上</w:t>
            </w:r>
            <w:r w:rsidR="00C26C40" w:rsidRPr="008C3737">
              <w:rPr>
                <w:rFonts w:ascii="ＭＳ 明朝" w:hAnsi="ＭＳ 明朝" w:hint="eastAsia"/>
                <w:bdr w:val="single" w:sz="4" w:space="0" w:color="auto"/>
              </w:rPr>
              <w:t>洗浄</w:t>
            </w:r>
          </w:p>
          <w:p w:rsidR="00C26C40" w:rsidRPr="006E45C2" w:rsidRDefault="00C26C40" w:rsidP="00C26C40">
            <w:pPr>
              <w:spacing w:beforeLines="50" w:before="18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無臭水</w:t>
            </w:r>
            <w:r w:rsidRPr="006E45C2">
              <w:rPr>
                <w:rFonts w:ascii="ＭＳ 明朝" w:hAnsi="ＭＳ 明朝" w:hint="eastAsia"/>
              </w:rPr>
              <w:t>ですすぎ、よく水気を切る。</w:t>
            </w:r>
          </w:p>
        </w:tc>
      </w:tr>
      <w:tr w:rsidR="00BA6298" w:rsidRPr="006E45C2">
        <w:tc>
          <w:tcPr>
            <w:tcW w:w="2115" w:type="pct"/>
            <w:tcBorders>
              <w:left w:val="nil"/>
              <w:right w:val="nil"/>
            </w:tcBorders>
          </w:tcPr>
          <w:p w:rsidR="00BA6298" w:rsidRPr="006E45C2" w:rsidRDefault="00BA6298" w:rsidP="00F43B23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</w:tr>
      <w:tr w:rsidR="00BA6298" w:rsidRPr="006E45C2">
        <w:tc>
          <w:tcPr>
            <w:tcW w:w="2115" w:type="pct"/>
            <w:tcBorders>
              <w:bottom w:val="single" w:sz="4" w:space="0" w:color="auto"/>
            </w:tcBorders>
          </w:tcPr>
          <w:p w:rsidR="00BA6298" w:rsidRPr="006E45C2" w:rsidRDefault="00C26C40" w:rsidP="00F43B23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7002DB" w:rsidRPr="006E45C2">
              <w:rPr>
                <w:rFonts w:ascii="ＭＳ 明朝" w:hAnsi="ＭＳ 明朝" w:hint="eastAsia"/>
              </w:rPr>
              <w:t>注射器</w:t>
            </w:r>
            <w:r w:rsidR="00487E30" w:rsidRPr="006E45C2">
              <w:rPr>
                <w:rFonts w:ascii="ＭＳ 明朝" w:hAnsi="ＭＳ 明朝" w:hint="eastAsia"/>
              </w:rPr>
              <w:t>の</w:t>
            </w:r>
            <w:r w:rsidR="00BA6298" w:rsidRPr="006E45C2">
              <w:rPr>
                <w:rFonts w:ascii="ＭＳ 明朝" w:hAnsi="ＭＳ 明朝" w:hint="eastAsia"/>
              </w:rPr>
              <w:t>乾燥</w:t>
            </w:r>
          </w:p>
          <w:p w:rsidR="00BA6298" w:rsidRPr="006E45C2" w:rsidRDefault="00BA6298" w:rsidP="00AD0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5" w:type="pct"/>
            <w:tcBorders>
              <w:top w:val="nil"/>
              <w:bottom w:val="nil"/>
              <w:right w:val="nil"/>
            </w:tcBorders>
          </w:tcPr>
          <w:p w:rsidR="007002DB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7002DB" w:rsidRPr="006E45C2">
              <w:rPr>
                <w:rFonts w:ascii="ＭＳ 明朝" w:hAnsi="ＭＳ 明朝" w:hint="eastAsia"/>
              </w:rPr>
              <w:t>注射器は</w:t>
            </w:r>
            <w:r w:rsidR="00BA6298" w:rsidRPr="006E45C2">
              <w:rPr>
                <w:rFonts w:ascii="ＭＳ 明朝" w:hAnsi="ＭＳ 明朝" w:hint="eastAsia"/>
              </w:rPr>
              <w:t>乾燥機</w:t>
            </w:r>
            <w:r w:rsidR="007002DB" w:rsidRPr="006E45C2">
              <w:rPr>
                <w:rFonts w:ascii="ＭＳ 明朝" w:hAnsi="ＭＳ 明朝" w:hint="eastAsia"/>
              </w:rPr>
              <w:t>に入れて乾燥させる。</w:t>
            </w:r>
          </w:p>
          <w:p w:rsidR="00BA6298" w:rsidRPr="006E45C2" w:rsidRDefault="007002DB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◇乾燥機の</w:t>
            </w:r>
            <w:r w:rsidR="00BA6298" w:rsidRPr="006E45C2">
              <w:rPr>
                <w:rFonts w:ascii="ＭＳ 明朝" w:hAnsi="ＭＳ 明朝" w:hint="eastAsia"/>
              </w:rPr>
              <w:t>設定は以下のとおり</w:t>
            </w:r>
          </w:p>
          <w:p w:rsidR="001400EA" w:rsidRPr="006E45C2" w:rsidRDefault="001400EA" w:rsidP="001400EA">
            <w:pPr>
              <w:ind w:leftChars="50" w:left="315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lang w:eastAsia="zh-CN"/>
              </w:rPr>
              <w:t>【温度】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CN"/>
              </w:rPr>
              <w:t>120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</w:rPr>
              <w:t xml:space="preserve"> ℃ </w:t>
            </w:r>
            <w:r w:rsidRPr="006E45C2">
              <w:rPr>
                <w:rFonts w:ascii="ＭＳ 明朝" w:hAnsi="ＭＳ 明朝" w:hint="eastAsia"/>
                <w:lang w:eastAsia="zh-CN"/>
              </w:rPr>
              <w:t>～</w:t>
            </w:r>
            <w:r w:rsidRPr="006E45C2">
              <w:rPr>
                <w:rFonts w:ascii="ＭＳ 明朝" w:hAnsi="ＭＳ 明朝" w:hint="eastAsia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CN"/>
              </w:rPr>
              <w:t>130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</w:rPr>
              <w:t xml:space="preserve"> ℃</w:t>
            </w:r>
          </w:p>
          <w:p w:rsidR="001400EA" w:rsidRPr="006E45C2" w:rsidRDefault="001400EA" w:rsidP="001400EA">
            <w:pPr>
              <w:ind w:leftChars="50" w:left="315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lang w:eastAsia="zh-TW"/>
              </w:rPr>
              <w:t>【時間】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bdr w:val="single" w:sz="4" w:space="0" w:color="auto"/>
                <w:lang w:eastAsia="zh-TW"/>
              </w:rPr>
              <w:t>８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 xml:space="preserve"> </w:t>
            </w:r>
            <w:r w:rsidRPr="006E45C2">
              <w:rPr>
                <w:rFonts w:ascii="ＭＳ 明朝" w:hAnsi="ＭＳ 明朝" w:hint="eastAsia"/>
                <w:lang w:eastAsia="zh-TW"/>
              </w:rPr>
              <w:t>時間</w:t>
            </w:r>
            <w:r w:rsidRPr="006E45C2">
              <w:rPr>
                <w:rFonts w:ascii="ＭＳ 明朝" w:hAnsi="ＭＳ 明朝" w:hint="eastAsia"/>
              </w:rPr>
              <w:t>程度</w:t>
            </w:r>
          </w:p>
        </w:tc>
      </w:tr>
      <w:tr w:rsidR="00BA6298" w:rsidRPr="006E45C2">
        <w:trPr>
          <w:trHeight w:val="349"/>
        </w:trPr>
        <w:tc>
          <w:tcPr>
            <w:tcW w:w="2115" w:type="pct"/>
            <w:tcBorders>
              <w:left w:val="nil"/>
              <w:bottom w:val="single" w:sz="4" w:space="0" w:color="auto"/>
              <w:right w:val="nil"/>
            </w:tcBorders>
          </w:tcPr>
          <w:p w:rsidR="00BA6298" w:rsidRPr="006E45C2" w:rsidRDefault="00BA6298" w:rsidP="00F43B23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BA6298" w:rsidRPr="006E45C2" w:rsidRDefault="00BA6298" w:rsidP="00F43B23">
            <w:pPr>
              <w:rPr>
                <w:rFonts w:ascii="ＭＳ 明朝" w:hAnsi="ＭＳ 明朝"/>
              </w:rPr>
            </w:pPr>
          </w:p>
        </w:tc>
      </w:tr>
      <w:tr w:rsidR="00BA6298" w:rsidRPr="006E45C2">
        <w:trPr>
          <w:trHeight w:val="741"/>
        </w:trPr>
        <w:tc>
          <w:tcPr>
            <w:tcW w:w="2115" w:type="pct"/>
            <w:tcBorders>
              <w:left w:val="single" w:sz="4" w:space="0" w:color="auto"/>
              <w:right w:val="single" w:sz="4" w:space="0" w:color="auto"/>
            </w:tcBorders>
          </w:tcPr>
          <w:p w:rsidR="00BA6298" w:rsidRPr="006E45C2" w:rsidRDefault="00487E30" w:rsidP="000E5540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BA6298" w:rsidRPr="006E45C2">
              <w:rPr>
                <w:rFonts w:ascii="ＭＳ 明朝" w:hAnsi="ＭＳ 明朝" w:hint="eastAsia"/>
              </w:rPr>
              <w:t>放冷後、</w:t>
            </w:r>
            <w:r w:rsidR="00C26C40" w:rsidRPr="006E45C2">
              <w:rPr>
                <w:rFonts w:ascii="ＭＳ 明朝" w:hAnsi="ＭＳ 明朝" w:hint="eastAsia"/>
              </w:rPr>
              <w:t>着臭しないように</w:t>
            </w:r>
            <w:r w:rsidR="00BA6298" w:rsidRPr="006E45C2">
              <w:rPr>
                <w:rFonts w:ascii="ＭＳ 明朝" w:hAnsi="ＭＳ 明朝" w:hint="eastAsia"/>
              </w:rPr>
              <w:t>保管する。</w:t>
            </w:r>
          </w:p>
        </w:tc>
        <w:tc>
          <w:tcPr>
            <w:tcW w:w="28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298" w:rsidRPr="006E45C2" w:rsidRDefault="00487E30" w:rsidP="00AA6BB3">
            <w:pPr>
              <w:ind w:leftChars="11" w:left="209" w:hanging="18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◇洗浄後の</w:t>
            </w:r>
            <w:r w:rsidR="001400EA" w:rsidRPr="006E45C2">
              <w:rPr>
                <w:rFonts w:ascii="ＭＳ 明朝" w:hAnsi="ＭＳ 明朝" w:hint="eastAsia"/>
              </w:rPr>
              <w:t>注射器は、においのない</w:t>
            </w:r>
            <w:r w:rsidR="001400EA" w:rsidRPr="000E5540">
              <w:rPr>
                <w:rFonts w:ascii="ＭＳ 明朝" w:hAnsi="ＭＳ 明朝" w:hint="eastAsia"/>
                <w:bdr w:val="single" w:sz="4" w:space="0" w:color="auto"/>
              </w:rPr>
              <w:t>デシケーター</w:t>
            </w:r>
            <w:r w:rsidR="001400EA" w:rsidRPr="006E45C2">
              <w:rPr>
                <w:rFonts w:ascii="ＭＳ 明朝" w:hAnsi="ＭＳ 明朝" w:hint="eastAsia"/>
              </w:rPr>
              <w:t>に入れて、使用するまで保管する。</w:t>
            </w:r>
          </w:p>
        </w:tc>
      </w:tr>
    </w:tbl>
    <w:p w:rsidR="00590B6F" w:rsidRDefault="00590B6F" w:rsidP="00BA6298"/>
    <w:p w:rsidR="002239D7" w:rsidRPr="000E5540" w:rsidRDefault="002239D7" w:rsidP="00BA6298"/>
    <w:p w:rsidR="000E5540" w:rsidRPr="006E45C2" w:rsidRDefault="000E5540" w:rsidP="000E5540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</w:t>
      </w:r>
      <w:r w:rsidRPr="006E45C2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シリコン栓</w:t>
      </w:r>
      <w:r w:rsidRPr="006E45C2">
        <w:rPr>
          <w:rFonts w:ascii="ＭＳ ゴシック" w:eastAsia="ＭＳ ゴシック" w:hAnsi="ＭＳ ゴシック" w:hint="eastAsia"/>
          <w:sz w:val="24"/>
        </w:rPr>
        <w:t>の洗浄方法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031"/>
      </w:tblGrid>
      <w:tr w:rsidR="000E5540" w:rsidRPr="006E45C2">
        <w:trPr>
          <w:trHeight w:val="338"/>
        </w:trPr>
        <w:tc>
          <w:tcPr>
            <w:tcW w:w="2115" w:type="pct"/>
            <w:tcBorders>
              <w:top w:val="single" w:sz="4" w:space="0" w:color="auto"/>
            </w:tcBorders>
          </w:tcPr>
          <w:p w:rsidR="000E5540" w:rsidRPr="006E45C2" w:rsidRDefault="007B15D6" w:rsidP="000E5540">
            <w:pPr>
              <w:rPr>
                <w:rFonts w:ascii="ＭＳ 明朝" w:hAnsi="ＭＳ 明朝"/>
              </w:rPr>
            </w:pPr>
            <w:r w:rsidRPr="00966B7D"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 w:val="20"/>
                <w:szCs w:val="20"/>
              </w:rPr>
              <w:t>シリコン栓を洗浄する</w:t>
            </w:r>
          </w:p>
        </w:tc>
        <w:tc>
          <w:tcPr>
            <w:tcW w:w="2885" w:type="pct"/>
            <w:tcBorders>
              <w:top w:val="nil"/>
              <w:bottom w:val="nil"/>
              <w:right w:val="nil"/>
            </w:tcBorders>
          </w:tcPr>
          <w:p w:rsidR="000E5540" w:rsidRPr="00AD4FAE" w:rsidRDefault="007B15D6" w:rsidP="000E5540">
            <w:pPr>
              <w:rPr>
                <w:rFonts w:ascii="ＭＳ 明朝" w:hAnsi="ＭＳ 明朝"/>
                <w:szCs w:val="21"/>
              </w:rPr>
            </w:pPr>
            <w:r w:rsidRPr="008C3492">
              <w:rPr>
                <w:rFonts w:ascii="ＭＳ 明朝" w:hAnsi="ＭＳ 明朝" w:hint="eastAsia"/>
                <w:szCs w:val="21"/>
              </w:rPr>
              <w:t>超音波洗浄機に無臭水と無臭洗剤を適量入れ、</w:t>
            </w:r>
            <w:r w:rsidRPr="008C3492">
              <w:rPr>
                <w:rFonts w:ascii="ＭＳ 明朝" w:hAnsi="ＭＳ 明朝" w:hint="eastAsia"/>
                <w:szCs w:val="21"/>
                <w:bdr w:val="single" w:sz="4" w:space="0" w:color="auto"/>
              </w:rPr>
              <w:t>２時間以上</w:t>
            </w:r>
            <w:r w:rsidRPr="008C3492">
              <w:rPr>
                <w:rFonts w:ascii="ＭＳ 明朝" w:hAnsi="ＭＳ 明朝" w:hint="eastAsia"/>
                <w:szCs w:val="21"/>
              </w:rPr>
              <w:t>洗浄する。</w:t>
            </w:r>
          </w:p>
        </w:tc>
      </w:tr>
      <w:tr w:rsidR="000E5540" w:rsidRPr="006E45C2">
        <w:tc>
          <w:tcPr>
            <w:tcW w:w="2115" w:type="pct"/>
            <w:tcBorders>
              <w:left w:val="nil"/>
              <w:right w:val="nil"/>
            </w:tcBorders>
          </w:tcPr>
          <w:p w:rsidR="000E5540" w:rsidRPr="006E45C2" w:rsidRDefault="000E5540" w:rsidP="00C267C1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0E5540" w:rsidRPr="00AD4FAE" w:rsidRDefault="000E5540" w:rsidP="00C267C1">
            <w:pPr>
              <w:rPr>
                <w:rFonts w:ascii="ＭＳ 明朝" w:hAnsi="ＭＳ 明朝"/>
              </w:rPr>
            </w:pPr>
          </w:p>
        </w:tc>
      </w:tr>
      <w:tr w:rsidR="000E5540" w:rsidRPr="006E45C2">
        <w:tc>
          <w:tcPr>
            <w:tcW w:w="2115" w:type="pct"/>
            <w:tcBorders>
              <w:bottom w:val="single" w:sz="4" w:space="0" w:color="auto"/>
            </w:tcBorders>
          </w:tcPr>
          <w:p w:rsidR="000E5540" w:rsidRPr="007B15D6" w:rsidRDefault="007B15D6" w:rsidP="007B15D6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966B7D">
              <w:rPr>
                <w:rFonts w:hint="eastAsia"/>
                <w:sz w:val="20"/>
                <w:szCs w:val="20"/>
              </w:rPr>
              <w:t>②</w:t>
            </w:r>
            <w:r w:rsidRPr="00966B7D">
              <w:rPr>
                <w:rFonts w:hint="eastAsia"/>
                <w:sz w:val="20"/>
                <w:szCs w:val="20"/>
              </w:rPr>
              <w:t xml:space="preserve"> </w:t>
            </w:r>
            <w:r w:rsidRPr="00966B7D">
              <w:rPr>
                <w:rFonts w:hint="eastAsia"/>
                <w:sz w:val="20"/>
                <w:szCs w:val="20"/>
              </w:rPr>
              <w:t>シリコン栓を煮沸する。</w:t>
            </w:r>
          </w:p>
        </w:tc>
        <w:tc>
          <w:tcPr>
            <w:tcW w:w="2885" w:type="pct"/>
            <w:tcBorders>
              <w:top w:val="nil"/>
              <w:bottom w:val="nil"/>
              <w:right w:val="nil"/>
            </w:tcBorders>
          </w:tcPr>
          <w:p w:rsidR="000E5540" w:rsidRPr="00AD4FAE" w:rsidRDefault="007B15D6" w:rsidP="00C267C1">
            <w:pPr>
              <w:ind w:leftChars="50" w:left="315" w:hangingChars="100" w:hanging="210"/>
              <w:rPr>
                <w:rFonts w:ascii="ＭＳ 明朝" w:hAnsi="ＭＳ 明朝"/>
              </w:rPr>
            </w:pPr>
            <w:r w:rsidRPr="00AD4FAE">
              <w:rPr>
                <w:rFonts w:ascii="ＭＳ 明朝" w:hAnsi="ＭＳ 明朝" w:hint="eastAsia"/>
              </w:rPr>
              <w:t>お湯でシリコン栓を</w:t>
            </w:r>
            <w:r w:rsidRPr="008C3492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30分以上</w:t>
            </w:r>
            <w:r w:rsidRPr="008C3492">
              <w:rPr>
                <w:rFonts w:ascii="ＭＳ 明朝" w:hAnsi="ＭＳ 明朝" w:hint="eastAsia"/>
                <w:sz w:val="20"/>
                <w:szCs w:val="20"/>
              </w:rPr>
              <w:t>煮沸する。</w:t>
            </w:r>
          </w:p>
        </w:tc>
      </w:tr>
      <w:tr w:rsidR="000E5540" w:rsidRPr="006E45C2"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540" w:rsidRPr="006E45C2" w:rsidRDefault="000E5540" w:rsidP="000E5540">
            <w:pPr>
              <w:jc w:val="center"/>
              <w:rPr>
                <w:rFonts w:ascii="ＭＳ 明朝" w:hAnsi="ＭＳ 明朝"/>
              </w:rPr>
            </w:pPr>
            <w:r w:rsidRPr="000E5540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0E5540" w:rsidRPr="006E45C2" w:rsidRDefault="000E5540" w:rsidP="000E5540">
            <w:pPr>
              <w:ind w:leftChars="50" w:left="315" w:hangingChars="100" w:hanging="210"/>
              <w:rPr>
                <w:rFonts w:ascii="ＭＳ 明朝" w:hAnsi="ＭＳ 明朝"/>
              </w:rPr>
            </w:pPr>
          </w:p>
        </w:tc>
      </w:tr>
      <w:tr w:rsidR="000E5540" w:rsidRPr="006E45C2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Pr="006E45C2" w:rsidRDefault="007B15D6" w:rsidP="00C267C1">
            <w:pPr>
              <w:jc w:val="left"/>
              <w:rPr>
                <w:rFonts w:ascii="ＭＳ 明朝" w:hAnsi="ＭＳ 明朝"/>
              </w:rPr>
            </w:pPr>
            <w:r w:rsidRPr="007B15D6">
              <w:rPr>
                <w:rFonts w:hint="eastAsia"/>
                <w:szCs w:val="21"/>
              </w:rPr>
              <w:t>③無臭水ですすぎ洗いをする。</w:t>
            </w:r>
          </w:p>
        </w:tc>
        <w:tc>
          <w:tcPr>
            <w:tcW w:w="28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540" w:rsidRPr="00547425" w:rsidRDefault="00547425" w:rsidP="00C267C1">
            <w:pPr>
              <w:ind w:leftChars="50" w:left="31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においがまだ残っていれば、①～③を繰り返す。</w:t>
            </w:r>
          </w:p>
        </w:tc>
      </w:tr>
      <w:tr w:rsidR="000E5540" w:rsidRPr="006E45C2"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540" w:rsidRPr="006E45C2" w:rsidRDefault="000E5540" w:rsidP="000E5540">
            <w:pPr>
              <w:jc w:val="center"/>
              <w:rPr>
                <w:rFonts w:ascii="ＭＳ 明朝" w:hAnsi="ＭＳ 明朝"/>
              </w:rPr>
            </w:pPr>
            <w:r w:rsidRPr="000E5540">
              <w:rPr>
                <w:rFonts w:ascii="ＭＳ 明朝" w:hAnsi="ＭＳ 明朝" w:hint="eastAsia"/>
              </w:rPr>
              <w:t>↓</w:t>
            </w:r>
          </w:p>
        </w:tc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</w:tcPr>
          <w:p w:rsidR="000E5540" w:rsidRPr="006E45C2" w:rsidRDefault="000E5540" w:rsidP="000E5540">
            <w:pPr>
              <w:ind w:leftChars="50" w:left="315" w:hangingChars="100" w:hanging="210"/>
              <w:rPr>
                <w:rFonts w:ascii="ＭＳ 明朝" w:hAnsi="ＭＳ 明朝"/>
              </w:rPr>
            </w:pPr>
          </w:p>
        </w:tc>
      </w:tr>
      <w:tr w:rsidR="000E5540" w:rsidRPr="006E45C2"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40" w:rsidRPr="006E45C2" w:rsidRDefault="007B15D6" w:rsidP="00C267C1">
            <w:pPr>
              <w:jc w:val="left"/>
              <w:rPr>
                <w:rFonts w:ascii="ＭＳ 明朝" w:hAnsi="ＭＳ 明朝"/>
              </w:rPr>
            </w:pPr>
            <w:r w:rsidRPr="00933649">
              <w:rPr>
                <w:rFonts w:hint="eastAsia"/>
                <w:sz w:val="20"/>
                <w:szCs w:val="20"/>
              </w:rPr>
              <w:t>④風乾した後、活</w:t>
            </w:r>
            <w:r w:rsidRPr="00966B7D">
              <w:rPr>
                <w:rFonts w:hint="eastAsia"/>
                <w:sz w:val="20"/>
                <w:szCs w:val="20"/>
              </w:rPr>
              <w:t>性炭入り保管庫へ入れて乾燥する。</w:t>
            </w:r>
          </w:p>
        </w:tc>
        <w:tc>
          <w:tcPr>
            <w:tcW w:w="28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540" w:rsidRPr="006E45C2" w:rsidRDefault="00547425" w:rsidP="00C267C1">
            <w:pPr>
              <w:ind w:leftChars="50" w:left="31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無臭性を確認してから使用する。</w:t>
            </w:r>
          </w:p>
        </w:tc>
      </w:tr>
    </w:tbl>
    <w:p w:rsidR="00BA6298" w:rsidRPr="006E45C2" w:rsidRDefault="00590B6F" w:rsidP="001400EA">
      <w:pPr>
        <w:ind w:firstLineChars="240" w:firstLine="504"/>
      </w:pPr>
      <w:r w:rsidRPr="006E45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968"/>
        <w:gridCol w:w="1123"/>
        <w:gridCol w:w="2040"/>
        <w:gridCol w:w="1202"/>
      </w:tblGrid>
      <w:tr w:rsidR="00BA6298" w:rsidRPr="006E45C2">
        <w:tc>
          <w:tcPr>
            <w:tcW w:w="2497" w:type="pct"/>
            <w:gridSpan w:val="2"/>
          </w:tcPr>
          <w:p w:rsidR="00BA6298" w:rsidRPr="006E45C2" w:rsidRDefault="00BA6298" w:rsidP="001400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E45C2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814" w:type="pct"/>
            <w:gridSpan w:val="2"/>
            <w:vAlign w:val="center"/>
          </w:tcPr>
          <w:p w:rsidR="00BA6298" w:rsidRPr="006E45C2" w:rsidRDefault="00BA6298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45C2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086642" w:rsidRPr="006E45C2">
              <w:rPr>
                <w:rFonts w:ascii="ＭＳ ゴシック" w:eastAsia="ＭＳ ゴシック" w:hAnsi="ＭＳ ゴシック" w:hint="eastAsia"/>
                <w:sz w:val="24"/>
              </w:rPr>
              <w:t>/3.判定試験</w:t>
            </w:r>
          </w:p>
          <w:p w:rsidR="00BA6298" w:rsidRPr="006E45C2" w:rsidRDefault="00BA6298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（3.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="009D49E7">
              <w:rPr>
                <w:rFonts w:ascii="ＭＳ ゴシック" w:eastAsia="ＭＳ ゴシック" w:hAnsi="ＭＳ ゴシック" w:hint="eastAsia"/>
                <w:szCs w:val="21"/>
              </w:rPr>
              <w:t>法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E45C2" w:rsidRPr="006E45C2">
              <w:rPr>
                <w:rFonts w:ascii="ＭＳ ゴシック" w:eastAsia="ＭＳ ゴシック" w:hAnsi="ＭＳ ゴシック" w:hint="eastAsia"/>
                <w:szCs w:val="21"/>
              </w:rPr>
              <w:t>判定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手順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89" w:type="pct"/>
            <w:vAlign w:val="center"/>
          </w:tcPr>
          <w:p w:rsidR="00BA6298" w:rsidRPr="006E45C2" w:rsidRDefault="00BA6298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D31D6E" w:rsidRPr="006E45C2" w:rsidRDefault="00D31D6E" w:rsidP="00F03297">
            <w:pPr>
              <w:jc w:val="center"/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全2頁</w:t>
            </w: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8C349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4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859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8C349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4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859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0102C1" w:rsidRPr="006E45C2" w:rsidRDefault="008C3737" w:rsidP="009D49E7">
      <w:pPr>
        <w:spacing w:line="360" w:lineRule="auto"/>
      </w:pPr>
      <w:r>
        <w:rPr>
          <w:rFonts w:hint="eastAsia"/>
        </w:rPr>
        <w:t>判定試験は、試料採取の当日もしくは翌日のできるだけ早い時期に実施する。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381"/>
        <w:gridCol w:w="5112"/>
      </w:tblGrid>
      <w:tr w:rsidR="000102C1" w:rsidRPr="006E45C2">
        <w:tc>
          <w:tcPr>
            <w:tcW w:w="2069" w:type="pct"/>
            <w:gridSpan w:val="2"/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 w:rsidR="005F6EB0">
              <w:rPr>
                <w:rFonts w:ascii="ＭＳ 明朝" w:hAnsi="ＭＳ 明朝" w:hint="eastAsia"/>
              </w:rPr>
              <w:t>無臭</w:t>
            </w:r>
            <w:r w:rsidRPr="006E45C2">
              <w:rPr>
                <w:rFonts w:ascii="ＭＳ 明朝" w:hAnsi="ＭＳ 明朝" w:hint="eastAsia"/>
              </w:rPr>
              <w:t>袋の作製</w:t>
            </w:r>
          </w:p>
          <w:p w:rsidR="000102C1" w:rsidRPr="006E45C2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0102C1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2239D7">
              <w:rPr>
                <w:rFonts w:ascii="ＭＳ 明朝" w:hAnsi="ＭＳ 明朝" w:hint="eastAsia"/>
              </w:rPr>
              <w:t>無臭空気を</w:t>
            </w:r>
            <w:r w:rsidR="00D31D6E" w:rsidRPr="006E45C2">
              <w:rPr>
                <w:rFonts w:ascii="ＭＳ 明朝" w:hAnsi="ＭＳ 明朝" w:hint="eastAsia"/>
              </w:rPr>
              <w:t>におい袋</w:t>
            </w:r>
            <w:r w:rsidR="002239D7">
              <w:rPr>
                <w:rFonts w:ascii="ＭＳ 明朝" w:hAnsi="ＭＳ 明朝" w:hint="eastAsia"/>
              </w:rPr>
              <w:t>に充填</w:t>
            </w:r>
            <w:r w:rsidR="00D31D6E" w:rsidRPr="006E45C2">
              <w:rPr>
                <w:rFonts w:ascii="ＭＳ 明朝" w:hAnsi="ＭＳ 明朝" w:hint="eastAsia"/>
              </w:rPr>
              <w:t>し、</w:t>
            </w:r>
            <w:r w:rsidR="00D31D6E" w:rsidRPr="006E45C2">
              <w:rPr>
                <w:rFonts w:ascii="ＭＳ 明朝" w:hAnsi="ＭＳ 明朝" w:hint="eastAsia"/>
                <w:bdr w:val="single" w:sz="4" w:space="0" w:color="auto"/>
              </w:rPr>
              <w:t>臭気強度1未満</w:t>
            </w:r>
            <w:r w:rsidR="00D31D6E" w:rsidRPr="006E45C2">
              <w:rPr>
                <w:rFonts w:ascii="ＭＳ 明朝" w:hAnsi="ＭＳ 明朝" w:hint="eastAsia"/>
              </w:rPr>
              <w:t>であること</w:t>
            </w:r>
            <w:r w:rsidR="002239D7" w:rsidRPr="006E45C2">
              <w:rPr>
                <w:rFonts w:ascii="ＭＳ 明朝" w:hAnsi="ＭＳ 明朝" w:hint="eastAsia"/>
              </w:rPr>
              <w:t>を確認</w:t>
            </w:r>
            <w:r w:rsidR="002239D7">
              <w:rPr>
                <w:rFonts w:ascii="ＭＳ 明朝" w:hAnsi="ＭＳ 明朝" w:hint="eastAsia"/>
              </w:rPr>
              <w:t>する。</w:t>
            </w:r>
          </w:p>
          <w:p w:rsidR="002239D7" w:rsidRPr="006E45C2" w:rsidRDefault="002239D7" w:rsidP="002239D7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◇におい袋は無臭空気で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２回洗浄</w:t>
            </w:r>
            <w:r w:rsidRPr="006E45C2">
              <w:rPr>
                <w:rFonts w:ascii="ＭＳ 明朝" w:hAnsi="ＭＳ 明朝" w:hint="eastAsia"/>
              </w:rPr>
              <w:t>する。</w:t>
            </w:r>
          </w:p>
          <w:p w:rsidR="000102C1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におい袋をはずすときは、</w:t>
            </w:r>
            <w:r w:rsidR="00B16CF8" w:rsidRPr="006E45C2">
              <w:rPr>
                <w:rFonts w:ascii="ＭＳ 明朝" w:hAnsi="ＭＳ 明朝" w:hint="eastAsia"/>
              </w:rPr>
              <w:t>におい袋側の</w:t>
            </w:r>
            <w:r w:rsidR="000102C1" w:rsidRPr="006E45C2">
              <w:rPr>
                <w:rFonts w:ascii="ＭＳ 明朝" w:hAnsi="ＭＳ 明朝" w:hint="eastAsia"/>
              </w:rPr>
              <w:t>ガラス管の上から指で栓をし、無臭空気が漏れないようにする。</w:t>
            </w:r>
          </w:p>
          <w:p w:rsidR="003D04E4" w:rsidRPr="006E45C2" w:rsidRDefault="003D04E4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9D49E7">
              <w:rPr>
                <w:rFonts w:ascii="ＭＳ 明朝" w:hAnsi="ＭＳ 明朝" w:hint="eastAsia"/>
                <w:bdr w:val="single" w:sz="4" w:space="0" w:color="auto"/>
              </w:rPr>
              <w:t>袋の番号ごと</w:t>
            </w:r>
            <w:r w:rsidR="009D49E7" w:rsidRPr="009D49E7">
              <w:rPr>
                <w:rFonts w:ascii="ＭＳ 明朝" w:hAnsi="ＭＳ 明朝" w:hint="eastAsia"/>
                <w:bdr w:val="single" w:sz="4" w:space="0" w:color="auto"/>
              </w:rPr>
              <w:t>の箱</w:t>
            </w:r>
            <w:r w:rsidRPr="009D49E7">
              <w:rPr>
                <w:rFonts w:ascii="ＭＳ 明朝" w:hAnsi="ＭＳ 明朝" w:hint="eastAsia"/>
                <w:bdr w:val="single" w:sz="4" w:space="0" w:color="auto"/>
              </w:rPr>
              <w:t>に、</w:t>
            </w:r>
            <w:r w:rsidR="009D49E7" w:rsidRPr="009D49E7">
              <w:rPr>
                <w:rFonts w:ascii="ＭＳ 明朝" w:hAnsi="ＭＳ 明朝" w:hint="eastAsia"/>
                <w:bdr w:val="single" w:sz="4" w:space="0" w:color="auto"/>
              </w:rPr>
              <w:t>十分な</w:t>
            </w:r>
            <w:r w:rsidRPr="009D49E7">
              <w:rPr>
                <w:rFonts w:ascii="ＭＳ 明朝" w:hAnsi="ＭＳ 明朝" w:hint="eastAsia"/>
                <w:bdr w:val="single" w:sz="4" w:space="0" w:color="auto"/>
              </w:rPr>
              <w:t>におい袋を</w:t>
            </w:r>
            <w:r w:rsidR="009D49E7" w:rsidRPr="009D49E7">
              <w:rPr>
                <w:rFonts w:ascii="ＭＳ 明朝" w:hAnsi="ＭＳ 明朝" w:hint="eastAsia"/>
                <w:bdr w:val="single" w:sz="4" w:space="0" w:color="auto"/>
              </w:rPr>
              <w:t>用意する</w:t>
            </w:r>
            <w:r w:rsidRPr="009D49E7">
              <w:rPr>
                <w:rFonts w:ascii="ＭＳ 明朝" w:hAnsi="ＭＳ 明朝" w:hint="eastAsia"/>
                <w:bdr w:val="single" w:sz="4" w:space="0" w:color="auto"/>
              </w:rPr>
              <w:t>。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left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c>
          <w:tcPr>
            <w:tcW w:w="2069" w:type="pct"/>
            <w:gridSpan w:val="2"/>
          </w:tcPr>
          <w:p w:rsidR="000102C1" w:rsidRPr="006E45C2" w:rsidRDefault="000102C1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3D04E4">
              <w:rPr>
                <w:rFonts w:ascii="ＭＳ 明朝" w:hAnsi="ＭＳ 明朝" w:hint="eastAsia"/>
              </w:rPr>
              <w:t>無臭袋を並べる</w:t>
            </w:r>
          </w:p>
          <w:p w:rsidR="000102C1" w:rsidRPr="006E45C2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3D04E4" w:rsidRPr="00260ED5" w:rsidRDefault="003D04E4" w:rsidP="00DC6009">
            <w:pPr>
              <w:ind w:left="210" w:hangingChars="100" w:hanging="210"/>
              <w:rPr>
                <w:rFonts w:ascii="ＭＳ 明朝" w:hAnsi="ＭＳ 明朝"/>
                <w:bdr w:val="single" w:sz="4" w:space="0" w:color="auto"/>
              </w:rPr>
            </w:pPr>
            <w:r w:rsidRPr="00260ED5">
              <w:rPr>
                <w:rFonts w:ascii="ＭＳ 明朝" w:hAnsi="ＭＳ 明朝" w:hint="eastAsia"/>
              </w:rPr>
              <w:t>◇</w:t>
            </w:r>
            <w:r w:rsidRPr="00260ED5">
              <w:rPr>
                <w:rFonts w:ascii="ＭＳ 明朝" w:hAnsi="ＭＳ 明朝" w:hint="eastAsia"/>
                <w:bdr w:val="single" w:sz="4" w:space="0" w:color="auto"/>
              </w:rPr>
              <w:t>無臭袋1～3を６名分、作業台に</w:t>
            </w:r>
            <w:r w:rsidR="009D49E7" w:rsidRPr="00260ED5">
              <w:rPr>
                <w:rFonts w:ascii="ＭＳ 明朝" w:hAnsi="ＭＳ 明朝" w:hint="eastAsia"/>
                <w:bdr w:val="single" w:sz="4" w:space="0" w:color="auto"/>
              </w:rPr>
              <w:t>並べる</w:t>
            </w:r>
            <w:r w:rsidRPr="00260ED5">
              <w:rPr>
                <w:rFonts w:ascii="ＭＳ 明朝" w:hAnsi="ＭＳ 明朝" w:hint="eastAsia"/>
                <w:bdr w:val="single" w:sz="4" w:space="0" w:color="auto"/>
              </w:rPr>
              <w:t>（18個）</w:t>
            </w:r>
          </w:p>
          <w:p w:rsidR="009D49E7" w:rsidRDefault="009D49E7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260ED5">
              <w:rPr>
                <w:rFonts w:ascii="ＭＳ 明朝" w:hAnsi="ＭＳ 明朝" w:hint="eastAsia"/>
              </w:rPr>
              <w:t>◇</w:t>
            </w:r>
            <w:r w:rsidRPr="00260ED5">
              <w:rPr>
                <w:rFonts w:ascii="ＭＳ 明朝" w:hAnsi="ＭＳ 明朝" w:hint="eastAsia"/>
                <w:bdr w:val="single" w:sz="4" w:space="0" w:color="auto"/>
              </w:rPr>
              <w:t>付臭番号のにおい袋を手前に並べ換える。</w:t>
            </w:r>
          </w:p>
          <w:p w:rsidR="00CE53AE" w:rsidRPr="006E45C2" w:rsidRDefault="00EE1A92" w:rsidP="001C536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FB0C3E" w:rsidRPr="006E45C2">
              <w:rPr>
                <w:rFonts w:ascii="ＭＳ 明朝" w:hAnsi="ＭＳ 明朝" w:hint="eastAsia"/>
              </w:rPr>
              <w:t>付臭番号は</w:t>
            </w:r>
            <w:r w:rsidR="00FB0C3E" w:rsidRPr="006E45C2">
              <w:rPr>
                <w:rFonts w:ascii="ＭＳ 明朝" w:hAnsi="ＭＳ 明朝" w:hint="eastAsia"/>
                <w:bdr w:val="single" w:sz="4" w:space="0" w:color="auto"/>
              </w:rPr>
              <w:t>パネルごとにランダムに設定された集計用紙に従う</w:t>
            </w:r>
            <w:r w:rsidR="00FB0C3E"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 w:rsidTr="008C3492">
        <w:trPr>
          <w:trHeight w:val="2729"/>
        </w:trPr>
        <w:tc>
          <w:tcPr>
            <w:tcW w:w="2069" w:type="pct"/>
            <w:gridSpan w:val="2"/>
            <w:tcBorders>
              <w:bottom w:val="single" w:sz="4" w:space="0" w:color="auto"/>
            </w:tcBorders>
          </w:tcPr>
          <w:p w:rsidR="000102C1" w:rsidRDefault="000102C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CE53AE">
              <w:rPr>
                <w:rFonts w:ascii="ＭＳ 明朝" w:hAnsi="ＭＳ 明朝" w:hint="eastAsia"/>
              </w:rPr>
              <w:t>付臭袋を調製する。</w:t>
            </w:r>
          </w:p>
          <w:p w:rsidR="000102C1" w:rsidRPr="00DF3E8D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0102C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原則10倍希釈から始める</w:t>
            </w:r>
            <w:r w:rsidR="00CE53AE">
              <w:rPr>
                <w:rFonts w:ascii="ＭＳ 明朝" w:hAnsi="ＭＳ 明朝" w:hint="eastAsia"/>
              </w:rPr>
              <w:t>。なお</w:t>
            </w:r>
            <w:r w:rsidR="000102C1" w:rsidRPr="006E45C2">
              <w:rPr>
                <w:rFonts w:ascii="ＭＳ 明朝" w:hAnsi="ＭＳ 明朝" w:hint="eastAsia"/>
              </w:rPr>
              <w:t>、</w:t>
            </w:r>
            <w:r w:rsidR="004D716E">
              <w:rPr>
                <w:rFonts w:ascii="ＭＳ 明朝" w:hAnsi="ＭＳ 明朝" w:hint="eastAsia"/>
              </w:rPr>
              <w:t>におい</w:t>
            </w:r>
            <w:r w:rsidR="000102C1" w:rsidRPr="006E45C2">
              <w:rPr>
                <w:rFonts w:ascii="ＭＳ 明朝" w:hAnsi="ＭＳ 明朝" w:hint="eastAsia"/>
              </w:rPr>
              <w:t>が強い場合30倍希釈から始めてもよい。</w:t>
            </w:r>
          </w:p>
          <w:p w:rsidR="003E0BDE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10倍希釈を作製する場合、</w:t>
            </w:r>
            <w:r w:rsidR="001D4781" w:rsidRPr="009D49E7">
              <w:rPr>
                <w:rFonts w:ascii="ＭＳ 明朝" w:hAnsi="ＭＳ 明朝" w:hint="eastAsia"/>
                <w:bdr w:val="single" w:sz="4" w:space="0" w:color="auto"/>
              </w:rPr>
              <w:t>シリコン栓を刺した極太注射針を</w:t>
            </w:r>
            <w:r w:rsidR="000102C1" w:rsidRPr="009D49E7">
              <w:rPr>
                <w:rFonts w:ascii="ＭＳ 明朝" w:hAnsi="ＭＳ 明朝" w:hint="eastAsia"/>
                <w:bdr w:val="single" w:sz="4" w:space="0" w:color="auto"/>
              </w:rPr>
              <w:t>用いて</w:t>
            </w:r>
            <w:r w:rsidR="001D4781">
              <w:rPr>
                <w:rFonts w:ascii="ＭＳ 明朝" w:hAnsi="ＭＳ 明朝" w:hint="eastAsia"/>
              </w:rPr>
              <w:t>、</w:t>
            </w:r>
            <w:r w:rsidR="00053450" w:rsidRPr="001D4781">
              <w:rPr>
                <w:rFonts w:ascii="ＭＳ 明朝" w:hAnsi="ＭＳ 明朝" w:hint="eastAsia"/>
              </w:rPr>
              <w:t>ガラス管の部分から</w:t>
            </w:r>
            <w:r w:rsidR="004D716E" w:rsidRPr="001D4781">
              <w:rPr>
                <w:rFonts w:ascii="ＭＳ 明朝" w:hAnsi="ＭＳ 明朝" w:hint="eastAsia"/>
              </w:rPr>
              <w:t>、</w:t>
            </w:r>
            <w:r w:rsidR="000102C1" w:rsidRPr="001D4781">
              <w:rPr>
                <w:rFonts w:ascii="ＭＳ 明朝" w:hAnsi="ＭＳ 明朝" w:hint="eastAsia"/>
              </w:rPr>
              <w:t>無臭空気を300m</w:t>
            </w:r>
            <w:r w:rsidR="00824F04">
              <w:rPr>
                <w:rFonts w:ascii="Segoe UI Symbol" w:hAnsi="Segoe UI Symbol" w:cs="Segoe UI Symbol" w:hint="eastAsia"/>
              </w:rPr>
              <w:t>L</w:t>
            </w:r>
            <w:r w:rsidR="000102C1" w:rsidRPr="001D4781">
              <w:rPr>
                <w:rFonts w:ascii="ＭＳ 明朝" w:hAnsi="ＭＳ 明朝" w:hint="eastAsia"/>
              </w:rPr>
              <w:t xml:space="preserve"> 抜き</w:t>
            </w:r>
            <w:r w:rsidR="000102C1" w:rsidRPr="006E45C2">
              <w:rPr>
                <w:rFonts w:ascii="ＭＳ 明朝" w:hAnsi="ＭＳ 明朝" w:hint="eastAsia"/>
              </w:rPr>
              <w:t>取る。</w:t>
            </w:r>
          </w:p>
          <w:p w:rsidR="007002DB" w:rsidRPr="006E45C2" w:rsidRDefault="004D716E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◇試料ガスを</w:t>
            </w:r>
            <w:r w:rsidR="001D4781">
              <w:rPr>
                <w:rFonts w:ascii="ＭＳ 明朝" w:hAnsi="ＭＳ 明朝" w:hint="eastAsia"/>
              </w:rPr>
              <w:t>300m</w:t>
            </w:r>
            <w:r w:rsidR="00824F04">
              <w:rPr>
                <w:rFonts w:ascii="ＭＳ 明朝" w:hAnsi="ＭＳ 明朝" w:hint="eastAsia"/>
              </w:rPr>
              <w:t>L</w:t>
            </w:r>
            <w:r w:rsidR="001D4781">
              <w:rPr>
                <w:rFonts w:ascii="ＭＳ 明朝" w:hAnsi="ＭＳ 明朝" w:hint="eastAsia"/>
              </w:rPr>
              <w:t>におい袋に入れる。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rPr>
          <w:trHeight w:val="2145"/>
        </w:trPr>
        <w:tc>
          <w:tcPr>
            <w:tcW w:w="2069" w:type="pct"/>
            <w:gridSpan w:val="2"/>
          </w:tcPr>
          <w:p w:rsidR="000102C1" w:rsidRPr="006E45C2" w:rsidRDefault="000102C1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④におい袋３個をパネルに配布し、判定する</w:t>
            </w:r>
          </w:p>
          <w:p w:rsidR="000102C1" w:rsidRPr="006E45C2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0102C1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原則として</w:t>
            </w:r>
            <w:r w:rsidR="00AD4FAE">
              <w:rPr>
                <w:rFonts w:ascii="ＭＳ 明朝" w:hAnsi="ＭＳ 明朝" w:hint="eastAsia"/>
              </w:rPr>
              <w:t>鼻当て</w:t>
            </w:r>
            <w:r w:rsidR="000102C1" w:rsidRPr="006E45C2">
              <w:rPr>
                <w:rFonts w:ascii="ＭＳ 明朝" w:hAnsi="ＭＳ 明朝" w:hint="eastAsia"/>
              </w:rPr>
              <w:t>は使用する</w:t>
            </w:r>
            <w:r w:rsidR="003D3177">
              <w:rPr>
                <w:rFonts w:ascii="ＭＳ 明朝" w:hAnsi="ＭＳ 明朝" w:hint="eastAsia"/>
              </w:rPr>
              <w:t>が、パネルの任意とする</w:t>
            </w:r>
            <w:r w:rsidR="00957D2F" w:rsidRPr="006E45C2">
              <w:rPr>
                <w:rFonts w:ascii="ＭＳ 明朝" w:hAnsi="ＭＳ 明朝" w:hint="eastAsia"/>
              </w:rPr>
              <w:t>。</w:t>
            </w:r>
          </w:p>
          <w:p w:rsidR="00DD4E02" w:rsidRPr="00AD48AD" w:rsidRDefault="00DD4E02">
            <w:pPr>
              <w:ind w:left="210" w:hangingChars="100" w:hanging="210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>◇パネルは、においを感じた袋の番号</w:t>
            </w:r>
            <w:r w:rsidR="00BC5CD5">
              <w:rPr>
                <w:rFonts w:ascii="ＭＳ 明朝" w:hAnsi="ＭＳ 明朝" w:hint="eastAsia"/>
              </w:rPr>
              <w:t>（一つ）</w:t>
            </w:r>
            <w:r w:rsidR="003D3177">
              <w:rPr>
                <w:rFonts w:ascii="ＭＳ 明朝" w:hAnsi="ＭＳ 明朝" w:hint="eastAsia"/>
              </w:rPr>
              <w:t>とその強さを回答用</w:t>
            </w:r>
            <w:r w:rsidR="003D3177" w:rsidRPr="001C5366">
              <w:rPr>
                <w:rFonts w:ascii="ＭＳ 明朝" w:hAnsi="ＭＳ 明朝" w:hint="eastAsia"/>
              </w:rPr>
              <w:t>紙（</w:t>
            </w:r>
            <w:r w:rsidR="00AA6BB3" w:rsidRPr="001C5366">
              <w:rPr>
                <w:rFonts w:ascii="ＭＳ 明朝" w:hAnsi="ＭＳ 明朝" w:hint="eastAsia"/>
              </w:rPr>
              <w:t>様式●</w:t>
            </w:r>
            <w:r w:rsidR="003D3177" w:rsidRPr="001C5366">
              <w:rPr>
                <w:rFonts w:ascii="ＭＳ 明朝" w:hAnsi="ＭＳ 明朝" w:hint="eastAsia"/>
              </w:rPr>
              <w:t>）</w:t>
            </w:r>
            <w:r w:rsidR="003D3177">
              <w:rPr>
                <w:rFonts w:ascii="ＭＳ 明朝" w:hAnsi="ＭＳ 明朝" w:hint="eastAsia"/>
              </w:rPr>
              <w:t>に記入する。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left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c>
          <w:tcPr>
            <w:tcW w:w="2069" w:type="pct"/>
            <w:gridSpan w:val="2"/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lastRenderedPageBreak/>
              <w:t>⑤ ②～④の操作を３回繰り返す</w:t>
            </w: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0102C1" w:rsidRPr="006E45C2" w:rsidRDefault="00C4230D" w:rsidP="00027A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◇毎回パネルの回答用紙とにおい袋を回収する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left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rPr>
          <w:trHeight w:val="845"/>
        </w:trPr>
        <w:tc>
          <w:tcPr>
            <w:tcW w:w="2069" w:type="pct"/>
            <w:gridSpan w:val="2"/>
            <w:tcBorders>
              <w:bottom w:val="single" w:sz="4" w:space="0" w:color="auto"/>
            </w:tcBorders>
          </w:tcPr>
          <w:p w:rsidR="00B460F7" w:rsidRDefault="000102C1" w:rsidP="003D64AC">
            <w:pPr>
              <w:spacing w:afterLines="50" w:after="180"/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⑥平均正解率を求め</w:t>
            </w:r>
            <w:r w:rsidR="00B460F7">
              <w:rPr>
                <w:rFonts w:ascii="ＭＳ 明朝" w:hAnsi="ＭＳ 明朝" w:hint="eastAsia"/>
              </w:rPr>
              <w:t>る。</w:t>
            </w:r>
          </w:p>
          <w:p w:rsidR="00B460F7" w:rsidRDefault="000102C1" w:rsidP="009D49E7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0.58未満</w:t>
            </w:r>
            <w:r w:rsidR="00B460F7">
              <w:rPr>
                <w:rFonts w:ascii="ＭＳ 明朝" w:hAnsi="ＭＳ 明朝" w:hint="eastAsia"/>
              </w:rPr>
              <w:t xml:space="preserve">　　　</w:t>
            </w:r>
            <w:r w:rsidR="00B460F7" w:rsidRPr="006E45C2">
              <w:rPr>
                <w:rFonts w:ascii="ＭＳ 明朝" w:hAnsi="ＭＳ 明朝" w:hint="eastAsia"/>
              </w:rPr>
              <w:t>0.58以上</w:t>
            </w:r>
          </w:p>
          <w:p w:rsidR="000102C1" w:rsidRPr="006E45C2" w:rsidRDefault="000102C1" w:rsidP="009D49E7">
            <w:pPr>
              <w:spacing w:line="280" w:lineRule="exact"/>
              <w:ind w:leftChars="37" w:left="78" w:firstLineChars="103" w:firstLine="216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の場合</w:t>
            </w:r>
            <w:r w:rsidR="00B460F7">
              <w:rPr>
                <w:rFonts w:ascii="ＭＳ 明朝" w:hAnsi="ＭＳ 明朝" w:hint="eastAsia"/>
              </w:rPr>
              <w:t xml:space="preserve">　　　　</w:t>
            </w:r>
            <w:r w:rsidR="00B460F7" w:rsidRPr="006E45C2">
              <w:rPr>
                <w:rFonts w:ascii="ＭＳ 明朝" w:hAnsi="ＭＳ 明朝" w:hint="eastAsia"/>
              </w:rPr>
              <w:t>の場合</w:t>
            </w: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132B6C" w:rsidRDefault="00EE1A92" w:rsidP="00132B6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627537">
              <w:rPr>
                <w:rFonts w:ascii="ＭＳ 明朝" w:hAnsi="ＭＳ 明朝" w:hint="eastAsia"/>
              </w:rPr>
              <w:t>延べ</w:t>
            </w:r>
            <w:r w:rsidR="000102C1" w:rsidRPr="006E45C2">
              <w:rPr>
                <w:rFonts w:ascii="ＭＳ 明朝" w:hAnsi="ＭＳ 明朝" w:hint="eastAsia"/>
              </w:rPr>
              <w:t>18データの平均正解率を求める</w:t>
            </w:r>
          </w:p>
          <w:p w:rsidR="00BC5CD5" w:rsidRPr="006E45C2" w:rsidRDefault="00BC5CD5" w:rsidP="00132B6C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（平均</w:t>
            </w:r>
            <w:r w:rsidR="00627537">
              <w:rPr>
                <w:rFonts w:ascii="ＭＳ 明朝" w:hAnsi="ＭＳ 明朝" w:hint="eastAsia"/>
              </w:rPr>
              <w:t>正解率＝</w:t>
            </w:r>
            <w:r>
              <w:rPr>
                <w:rFonts w:ascii="ＭＳ 明朝" w:hAnsi="ＭＳ 明朝" w:hint="eastAsia"/>
              </w:rPr>
              <w:t>18回の選定結果の</w:t>
            </w:r>
            <w:r w:rsidR="00627537">
              <w:rPr>
                <w:rFonts w:ascii="ＭＳ 明朝" w:hAnsi="ＭＳ 明朝" w:hint="eastAsia"/>
              </w:rPr>
              <w:t>正解数／18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102C1" w:rsidRPr="006E45C2">
        <w:tc>
          <w:tcPr>
            <w:tcW w:w="2069" w:type="pct"/>
            <w:gridSpan w:val="2"/>
            <w:tcBorders>
              <w:left w:val="nil"/>
              <w:bottom w:val="nil"/>
              <w:right w:val="nil"/>
            </w:tcBorders>
          </w:tcPr>
          <w:p w:rsidR="000102C1" w:rsidRPr="006E45C2" w:rsidRDefault="009C0B28" w:rsidP="003D04E4">
            <w:pPr>
              <w:ind w:firstLineChars="150" w:firstLine="36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b/>
                <w:noProof/>
                <w:sz w:val="24"/>
              </w:rPr>
              <w:pict>
                <v:line id="_x0000_s1171" style="position:absolute;left:0;text-align:left;flip:x;z-index:5;mso-position-horizontal-relative:text;mso-position-vertical-relative:text" from="26.2pt,1.8pt" to="26.2pt,72.6pt" strokeweight="1pt">
                  <v:stroke endarrow="open" endarrowlength="short"/>
                </v:line>
              </w:pict>
            </w:r>
            <w:r w:rsidR="009D49E7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0102C1"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rPr>
          <w:gridBefore w:val="1"/>
          <w:wBefore w:w="704" w:type="pct"/>
        </w:trPr>
        <w:tc>
          <w:tcPr>
            <w:tcW w:w="1365" w:type="pct"/>
            <w:tcBorders>
              <w:bottom w:val="single" w:sz="4" w:space="0" w:color="auto"/>
            </w:tcBorders>
          </w:tcPr>
          <w:p w:rsidR="000102C1" w:rsidRPr="006E45C2" w:rsidRDefault="000102C1" w:rsidP="00E17F1E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⑦100倍希釈で②～⑥の操作を</w:t>
            </w:r>
            <w:r w:rsidR="00B4451C">
              <w:rPr>
                <w:rFonts w:ascii="ＭＳ 明朝" w:hAnsi="ＭＳ 明朝" w:hint="eastAsia"/>
              </w:rPr>
              <w:t>行う</w:t>
            </w:r>
          </w:p>
        </w:tc>
        <w:tc>
          <w:tcPr>
            <w:tcW w:w="2931" w:type="pct"/>
            <w:tcBorders>
              <w:top w:val="nil"/>
              <w:bottom w:val="nil"/>
              <w:right w:val="nil"/>
            </w:tcBorders>
          </w:tcPr>
          <w:p w:rsidR="000102C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当初希釈倍数の10倍希釈を行う。30倍から始めている場合は300倍希釈。</w:t>
            </w:r>
          </w:p>
        </w:tc>
      </w:tr>
      <w:tr w:rsidR="00132B6C" w:rsidRPr="006E45C2">
        <w:tc>
          <w:tcPr>
            <w:tcW w:w="2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B6C" w:rsidRPr="006E45C2" w:rsidRDefault="00DF3E8D" w:rsidP="003D04E4">
            <w:pPr>
              <w:ind w:firstLineChars="150" w:firstLine="36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132B6C"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</w:tcPr>
          <w:p w:rsidR="00132B6C" w:rsidRPr="006E45C2" w:rsidRDefault="00132B6C" w:rsidP="00922626">
            <w:pPr>
              <w:rPr>
                <w:rFonts w:ascii="ＭＳ 明朝" w:hAnsi="ＭＳ 明朝"/>
              </w:rPr>
            </w:pPr>
          </w:p>
        </w:tc>
      </w:tr>
      <w:tr w:rsidR="00132B6C" w:rsidRPr="006E45C2">
        <w:trPr>
          <w:trHeight w:val="831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6C" w:rsidRDefault="00132B6C" w:rsidP="0092262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⑧臭気指数を算出する</w:t>
            </w:r>
          </w:p>
          <w:p w:rsidR="00132B6C" w:rsidRDefault="00132B6C" w:rsidP="00922626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132B6C" w:rsidRDefault="00132B6C" w:rsidP="00DD4E02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平均正解率　</w:t>
            </w:r>
            <w:r w:rsidR="003D04E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臭気指数</w:t>
            </w:r>
          </w:p>
          <w:p w:rsidR="00132B6C" w:rsidRDefault="00132B6C" w:rsidP="003D04E4">
            <w:pPr>
              <w:ind w:leftChars="100" w:left="210" w:firstLineChars="28" w:firstLine="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0.58未満　→　臭気指数10未満</w:t>
            </w:r>
          </w:p>
          <w:p w:rsidR="00132B6C" w:rsidRPr="006E45C2" w:rsidRDefault="00132B6C" w:rsidP="003D04E4">
            <w:pPr>
              <w:ind w:leftChars="100" w:left="210" w:firstLineChars="28" w:firstLine="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0.58以上　→　右式により算出</w:t>
            </w:r>
          </w:p>
        </w:tc>
        <w:tc>
          <w:tcPr>
            <w:tcW w:w="29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B6C" w:rsidRDefault="00EC083A" w:rsidP="0092262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平均正解率が0.58以上の場合、</w:t>
            </w:r>
            <w:r w:rsidR="00132B6C">
              <w:rPr>
                <w:rFonts w:ascii="ＭＳ 明朝" w:hAnsi="ＭＳ 明朝" w:hint="eastAsia"/>
              </w:rPr>
              <w:t>以下の式で臭気指数を計算し、整数値で表示する。</w:t>
            </w:r>
          </w:p>
          <w:p w:rsidR="00132B6C" w:rsidRPr="006E45C2" w:rsidRDefault="00132B6C" w:rsidP="003D64AC">
            <w:pPr>
              <w:spacing w:line="360" w:lineRule="auto"/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臭気指数</w:t>
            </w:r>
            <w:r w:rsidR="00627537" w:rsidRPr="00627537">
              <w:rPr>
                <w:rFonts w:ascii="ＭＳ 明朝" w:hAnsi="ＭＳ 明朝" w:hint="eastAsia"/>
              </w:rPr>
              <w:t>Ｙ＝10logＭ＋10 (r1―0.58)／(r1―r0)</w:t>
            </w:r>
          </w:p>
          <w:p w:rsidR="00132B6C" w:rsidRPr="006E45C2" w:rsidRDefault="00132B6C" w:rsidP="00132B6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Ｍ：最初に判定試験を行なった希釈倍数</w:t>
            </w:r>
          </w:p>
          <w:p w:rsidR="00132B6C" w:rsidRPr="006E45C2" w:rsidRDefault="00132B6C" w:rsidP="00132B6C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ｒ1：最初の判定試験での平均正解率</w:t>
            </w:r>
          </w:p>
          <w:p w:rsidR="00132B6C" w:rsidRPr="006E45C2" w:rsidRDefault="00132B6C" w:rsidP="00132B6C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ｒ0：２度目に行なった判定試験での平均正解率</w:t>
            </w:r>
          </w:p>
          <w:p w:rsidR="00132B6C" w:rsidRPr="00132B6C" w:rsidRDefault="00132B6C" w:rsidP="0092262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小数点以下を四捨五入する</w:t>
            </w:r>
          </w:p>
        </w:tc>
      </w:tr>
    </w:tbl>
    <w:p w:rsidR="000102C1" w:rsidRPr="006E45C2" w:rsidRDefault="000102C1" w:rsidP="000102C1"/>
    <w:p w:rsidR="000102C1" w:rsidRPr="006E45C2" w:rsidRDefault="000102C1" w:rsidP="000102C1">
      <w:r w:rsidRPr="006E45C2">
        <w:br w:type="page"/>
      </w:r>
      <w:r w:rsidR="00BA6298" w:rsidRPr="006E45C2">
        <w:rPr>
          <w:rFonts w:hint="eastAsia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968"/>
        <w:gridCol w:w="1454"/>
        <w:gridCol w:w="1859"/>
        <w:gridCol w:w="1052"/>
      </w:tblGrid>
      <w:tr w:rsidR="00BA6298" w:rsidRPr="006E45C2">
        <w:tc>
          <w:tcPr>
            <w:tcW w:w="2497" w:type="pct"/>
            <w:gridSpan w:val="2"/>
          </w:tcPr>
          <w:p w:rsidR="00BA6298" w:rsidRPr="005F6EB0" w:rsidRDefault="00BA6298" w:rsidP="005F6E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F6EB0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00" w:type="pct"/>
            <w:gridSpan w:val="2"/>
            <w:vAlign w:val="center"/>
          </w:tcPr>
          <w:p w:rsidR="00BA6298" w:rsidRPr="005F6EB0" w:rsidRDefault="00BA6298" w:rsidP="00F032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6EB0">
              <w:rPr>
                <w:rFonts w:ascii="ＭＳ ゴシック" w:eastAsia="ＭＳ ゴシック" w:hAnsi="ＭＳ ゴシック" w:hint="eastAsia"/>
                <w:sz w:val="24"/>
              </w:rPr>
              <w:t>臭気指数</w:t>
            </w:r>
            <w:r w:rsidR="00086642" w:rsidRPr="005F6EB0">
              <w:rPr>
                <w:rFonts w:ascii="ＭＳ ゴシック" w:eastAsia="ＭＳ ゴシック" w:hAnsi="ＭＳ ゴシック" w:hint="eastAsia"/>
                <w:sz w:val="24"/>
              </w:rPr>
              <w:t>/3.判定試験</w:t>
            </w:r>
          </w:p>
          <w:p w:rsidR="00BA6298" w:rsidRPr="006E45C2" w:rsidRDefault="00BA6298" w:rsidP="00F03297">
            <w:pPr>
              <w:spacing w:line="400" w:lineRule="exact"/>
              <w:jc w:val="center"/>
              <w:rPr>
                <w:szCs w:val="21"/>
              </w:rPr>
            </w:pP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3.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4排出口</w:t>
            </w:r>
            <w:r w:rsidR="009D49E7">
              <w:rPr>
                <w:rFonts w:ascii="ＭＳ ゴシック" w:eastAsia="ＭＳ ゴシック" w:hAnsi="ＭＳ ゴシック" w:hint="eastAsia"/>
                <w:szCs w:val="21"/>
              </w:rPr>
              <w:t>法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D49E7">
              <w:rPr>
                <w:rFonts w:ascii="ＭＳ ゴシック" w:eastAsia="ＭＳ ゴシック" w:hAnsi="ＭＳ ゴシック" w:hint="eastAsia"/>
                <w:szCs w:val="21"/>
              </w:rPr>
              <w:t>判定</w:t>
            </w:r>
            <w:r w:rsidR="00086642" w:rsidRPr="006E45C2">
              <w:rPr>
                <w:rFonts w:ascii="ＭＳ ゴシック" w:eastAsia="ＭＳ ゴシック" w:hAnsi="ＭＳ ゴシック" w:hint="eastAsia"/>
                <w:szCs w:val="21"/>
              </w:rPr>
              <w:t>手順</w:t>
            </w:r>
            <w:r w:rsidRPr="006E45C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03" w:type="pct"/>
            <w:vAlign w:val="center"/>
          </w:tcPr>
          <w:p w:rsidR="00BA6298" w:rsidRPr="006E45C2" w:rsidRDefault="00BA6298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224AAC" w:rsidRPr="006E45C2" w:rsidRDefault="00224AAC" w:rsidP="00F03297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全2頁</w:t>
            </w: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4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669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  <w:tr w:rsidR="000C3D8C" w:rsidRPr="006E45C2">
        <w:tc>
          <w:tcPr>
            <w:tcW w:w="795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702" w:type="pct"/>
            <w:vAlign w:val="center"/>
          </w:tcPr>
          <w:p w:rsidR="000C3D8C" w:rsidRPr="006E45C2" w:rsidRDefault="000C3D8C" w:rsidP="000C3D8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4" w:type="pct"/>
            <w:vAlign w:val="center"/>
          </w:tcPr>
          <w:p w:rsidR="000C3D8C" w:rsidRPr="006E45C2" w:rsidRDefault="000C3D8C" w:rsidP="000C3D8C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1669" w:type="pct"/>
            <w:gridSpan w:val="2"/>
            <w:vAlign w:val="center"/>
          </w:tcPr>
          <w:p w:rsidR="000C3D8C" w:rsidRPr="006E45C2" w:rsidRDefault="000C3D8C" w:rsidP="000C3D8C">
            <w:pPr>
              <w:jc w:val="center"/>
            </w:pPr>
          </w:p>
        </w:tc>
      </w:tr>
    </w:tbl>
    <w:p w:rsidR="00BA6298" w:rsidRPr="009D49E7" w:rsidRDefault="009D49E7" w:rsidP="009D49E7">
      <w:pPr>
        <w:spacing w:line="360" w:lineRule="auto"/>
      </w:pPr>
      <w:r>
        <w:rPr>
          <w:rFonts w:hint="eastAsia"/>
        </w:rPr>
        <w:t>判定試験は、試料採取の当日もしくは翌日のできるだけ早い時期に実施する。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5152"/>
      </w:tblGrid>
      <w:tr w:rsidR="005F6EB0" w:rsidRPr="006E45C2">
        <w:tc>
          <w:tcPr>
            <w:tcW w:w="2046" w:type="pct"/>
          </w:tcPr>
          <w:p w:rsidR="005F6EB0" w:rsidRPr="006E45C2" w:rsidRDefault="005F6EB0" w:rsidP="0092262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</w:rPr>
              <w:t>無臭</w:t>
            </w:r>
            <w:r w:rsidRPr="006E45C2">
              <w:rPr>
                <w:rFonts w:ascii="ＭＳ 明朝" w:hAnsi="ＭＳ 明朝" w:hint="eastAsia"/>
              </w:rPr>
              <w:t>袋の作製</w:t>
            </w:r>
          </w:p>
          <w:p w:rsidR="005F6EB0" w:rsidRPr="006E45C2" w:rsidRDefault="005F6EB0" w:rsidP="009226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5F6EB0" w:rsidRPr="006E45C2" w:rsidRDefault="005F6EB0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◇におい袋は無臭空気で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２回洗浄</w:t>
            </w:r>
            <w:r w:rsidRPr="006E45C2">
              <w:rPr>
                <w:rFonts w:ascii="ＭＳ 明朝" w:hAnsi="ＭＳ 明朝" w:hint="eastAsia"/>
              </w:rPr>
              <w:t>する。</w:t>
            </w:r>
          </w:p>
          <w:p w:rsidR="005F6EB0" w:rsidRPr="006E45C2" w:rsidRDefault="005F6EB0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◇におい袋の無臭性を確認し、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臭気強度1未満</w:t>
            </w:r>
            <w:r w:rsidRPr="006E45C2">
              <w:rPr>
                <w:rFonts w:ascii="ＭＳ 明朝" w:hAnsi="ＭＳ 明朝" w:hint="eastAsia"/>
              </w:rPr>
              <w:t>であること</w:t>
            </w:r>
            <w:r>
              <w:rPr>
                <w:rFonts w:ascii="ＭＳ 明朝" w:hAnsi="ＭＳ 明朝" w:hint="eastAsia"/>
              </w:rPr>
              <w:t>。</w:t>
            </w:r>
          </w:p>
          <w:p w:rsidR="005F6EB0" w:rsidRDefault="005F6EB0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◇におい袋をはずすときは、図のようににおい袋側のガラス管の上から指で栓をし、無臭空気が漏れないようにする。</w:t>
            </w:r>
          </w:p>
          <w:p w:rsidR="009D49E7" w:rsidRPr="006E45C2" w:rsidRDefault="009D49E7" w:rsidP="0092262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9D49E7">
              <w:rPr>
                <w:rFonts w:ascii="ＭＳ 明朝" w:hAnsi="ＭＳ 明朝" w:hint="eastAsia"/>
                <w:bdr w:val="single" w:sz="4" w:space="0" w:color="auto"/>
              </w:rPr>
              <w:t>袋の番号ごとの箱に、十分なにおい袋を用意する。</w:t>
            </w:r>
          </w:p>
        </w:tc>
      </w:tr>
      <w:tr w:rsidR="005F6EB0" w:rsidRPr="006E45C2">
        <w:tc>
          <w:tcPr>
            <w:tcW w:w="2046" w:type="pct"/>
            <w:tcBorders>
              <w:left w:val="nil"/>
              <w:right w:val="nil"/>
            </w:tcBorders>
          </w:tcPr>
          <w:p w:rsidR="005F6EB0" w:rsidRPr="006E45C2" w:rsidRDefault="005F6EB0" w:rsidP="0092262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5F6EB0" w:rsidRPr="006E45C2" w:rsidRDefault="005F6EB0" w:rsidP="00922626">
            <w:pPr>
              <w:rPr>
                <w:rFonts w:ascii="ＭＳ 明朝" w:hAnsi="ＭＳ 明朝"/>
              </w:rPr>
            </w:pPr>
          </w:p>
        </w:tc>
      </w:tr>
      <w:tr w:rsidR="005F6EB0" w:rsidRPr="006E45C2">
        <w:tc>
          <w:tcPr>
            <w:tcW w:w="2046" w:type="pct"/>
          </w:tcPr>
          <w:p w:rsidR="005F6EB0" w:rsidRPr="006E45C2" w:rsidRDefault="005F6EB0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DD4E02">
              <w:rPr>
                <w:rFonts w:ascii="ＭＳ 明朝" w:hAnsi="ＭＳ 明朝" w:hint="eastAsia"/>
              </w:rPr>
              <w:t>無臭袋を並べる</w:t>
            </w:r>
          </w:p>
          <w:p w:rsidR="005F6EB0" w:rsidRPr="006E45C2" w:rsidRDefault="005F6EB0" w:rsidP="009226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DD4E02" w:rsidRDefault="00DD4E02" w:rsidP="0092262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◇無臭</w:t>
            </w:r>
            <w:r w:rsidRPr="006E45C2">
              <w:rPr>
                <w:rFonts w:ascii="ＭＳ 明朝" w:hAnsi="ＭＳ 明朝" w:hint="eastAsia"/>
              </w:rPr>
              <w:t>袋</w:t>
            </w:r>
            <w:r>
              <w:rPr>
                <w:rFonts w:ascii="ＭＳ 明朝" w:hAnsi="ＭＳ 明朝" w:hint="eastAsia"/>
              </w:rPr>
              <w:t>1～3</w:t>
            </w:r>
            <w:r w:rsidRPr="006E45C2">
              <w:rPr>
                <w:rFonts w:ascii="ＭＳ 明朝" w:hAnsi="ＭＳ 明朝" w:hint="eastAsia"/>
              </w:rPr>
              <w:t>を６名分、作業台に</w:t>
            </w:r>
            <w:r w:rsidR="009D49E7">
              <w:rPr>
                <w:rFonts w:ascii="ＭＳ 明朝" w:hAnsi="ＭＳ 明朝" w:hint="eastAsia"/>
              </w:rPr>
              <w:t>並べ</w:t>
            </w:r>
            <w:r w:rsidRPr="006E45C2"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</w:rPr>
              <w:t>（18個）</w:t>
            </w:r>
          </w:p>
          <w:p w:rsidR="009D49E7" w:rsidRDefault="009D49E7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>
              <w:rPr>
                <w:rFonts w:ascii="ＭＳ 明朝" w:hAnsi="ＭＳ 明朝" w:hint="eastAsia"/>
              </w:rPr>
              <w:t>付臭</w:t>
            </w:r>
            <w:r w:rsidRPr="006E45C2">
              <w:rPr>
                <w:rFonts w:ascii="ＭＳ 明朝" w:hAnsi="ＭＳ 明朝" w:hint="eastAsia"/>
              </w:rPr>
              <w:t>番号</w:t>
            </w:r>
            <w:r>
              <w:rPr>
                <w:rFonts w:ascii="ＭＳ 明朝" w:hAnsi="ＭＳ 明朝" w:hint="eastAsia"/>
              </w:rPr>
              <w:t>のにおい袋</w:t>
            </w:r>
            <w:r w:rsidRPr="006E45C2">
              <w:rPr>
                <w:rFonts w:ascii="ＭＳ 明朝" w:hAnsi="ＭＳ 明朝" w:hint="eastAsia"/>
              </w:rPr>
              <w:t>を手前に並べ</w:t>
            </w:r>
            <w:r>
              <w:rPr>
                <w:rFonts w:ascii="ＭＳ 明朝" w:hAnsi="ＭＳ 明朝" w:hint="eastAsia"/>
              </w:rPr>
              <w:t>換える。</w:t>
            </w:r>
          </w:p>
          <w:p w:rsidR="005F6EB0" w:rsidRPr="006E45C2" w:rsidRDefault="005F6EB0" w:rsidP="001C536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◇付臭番号は</w:t>
            </w:r>
            <w:r w:rsidRPr="006E45C2">
              <w:rPr>
                <w:rFonts w:ascii="ＭＳ 明朝" w:hAnsi="ＭＳ 明朝" w:hint="eastAsia"/>
                <w:bdr w:val="single" w:sz="4" w:space="0" w:color="auto"/>
              </w:rPr>
              <w:t>パネルごとにランダムに設定された集計用紙に従う</w:t>
            </w:r>
            <w:r w:rsidRPr="006E45C2">
              <w:rPr>
                <w:rFonts w:ascii="ＭＳ 明朝" w:hAnsi="ＭＳ 明朝" w:hint="eastAsia"/>
              </w:rPr>
              <w:t>。</w:t>
            </w:r>
          </w:p>
        </w:tc>
      </w:tr>
      <w:tr w:rsidR="000102C1" w:rsidRPr="006E45C2">
        <w:tc>
          <w:tcPr>
            <w:tcW w:w="2046" w:type="pct"/>
            <w:tcBorders>
              <w:left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c>
          <w:tcPr>
            <w:tcW w:w="2046" w:type="pct"/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</w:t>
            </w:r>
            <w:r w:rsidR="005F6EB0">
              <w:rPr>
                <w:rFonts w:ascii="ＭＳ 明朝" w:hAnsi="ＭＳ 明朝" w:hint="eastAsia"/>
              </w:rPr>
              <w:t>付臭</w:t>
            </w:r>
            <w:r w:rsidRPr="006E45C2">
              <w:rPr>
                <w:rFonts w:ascii="ＭＳ 明朝" w:hAnsi="ＭＳ 明朝" w:hint="eastAsia"/>
              </w:rPr>
              <w:t>袋</w:t>
            </w:r>
            <w:r w:rsidR="005F6EB0">
              <w:rPr>
                <w:rFonts w:ascii="ＭＳ 明朝" w:hAnsi="ＭＳ 明朝" w:hint="eastAsia"/>
              </w:rPr>
              <w:t>を調製</w:t>
            </w:r>
            <w:r w:rsidRPr="006E45C2">
              <w:rPr>
                <w:rFonts w:ascii="ＭＳ 明朝" w:hAnsi="ＭＳ 明朝" w:hint="eastAsia"/>
              </w:rPr>
              <w:t>する</w:t>
            </w:r>
          </w:p>
          <w:p w:rsidR="000102C1" w:rsidRPr="006E45C2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0102C1" w:rsidRPr="005F6EB0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5F6EB0">
              <w:rPr>
                <w:rFonts w:ascii="ＭＳ 明朝" w:hAnsi="ＭＳ 明朝" w:hint="eastAsia"/>
              </w:rPr>
              <w:t>◇</w:t>
            </w:r>
            <w:r w:rsidR="000102C1" w:rsidRPr="005F6EB0">
              <w:rPr>
                <w:rFonts w:ascii="ＭＳ 明朝" w:hAnsi="ＭＳ 明朝" w:hint="eastAsia"/>
              </w:rPr>
              <w:t>当初希釈倍数は</w:t>
            </w:r>
            <w:r w:rsidR="005F6EB0" w:rsidRPr="005F6EB0">
              <w:rPr>
                <w:rFonts w:ascii="ＭＳ 明朝" w:hAnsi="ＭＳ 明朝" w:hint="eastAsia"/>
              </w:rPr>
              <w:t>、</w:t>
            </w:r>
            <w:r w:rsidR="000102C1" w:rsidRPr="005F6EB0">
              <w:rPr>
                <w:rFonts w:ascii="ＭＳ 明朝" w:hAnsi="ＭＳ 明朝" w:hint="eastAsia"/>
              </w:rPr>
              <w:t>パネルが楽に分かり、かつ強すぎない濃さに</w:t>
            </w:r>
            <w:r w:rsidR="00DD4E02">
              <w:rPr>
                <w:rFonts w:ascii="ＭＳ 明朝" w:hAnsi="ＭＳ 明朝" w:hint="eastAsia"/>
              </w:rPr>
              <w:t>なるよう</w:t>
            </w:r>
            <w:r w:rsidR="005F6EB0" w:rsidRPr="005F6EB0">
              <w:rPr>
                <w:rFonts w:ascii="ＭＳ 明朝" w:hAnsi="ＭＳ 明朝" w:hint="eastAsia"/>
              </w:rPr>
              <w:t>、</w:t>
            </w:r>
            <w:r w:rsidR="005F6EB0" w:rsidRPr="005F6EB0">
              <w:rPr>
                <w:rFonts w:ascii="ＭＳ 明朝" w:hAnsi="ＭＳ 明朝" w:hint="eastAsia"/>
                <w:bdr w:val="single" w:sz="4" w:space="0" w:color="auto"/>
              </w:rPr>
              <w:t>事前に嗅いで</w:t>
            </w:r>
            <w:r w:rsidR="00DD4E02">
              <w:rPr>
                <w:rFonts w:ascii="ＭＳ 明朝" w:hAnsi="ＭＳ 明朝" w:hint="eastAsia"/>
                <w:bdr w:val="single" w:sz="4" w:space="0" w:color="auto"/>
              </w:rPr>
              <w:t>決定</w:t>
            </w:r>
            <w:r w:rsidR="005F6EB0" w:rsidRPr="005F6EB0">
              <w:rPr>
                <w:rFonts w:ascii="ＭＳ 明朝" w:hAnsi="ＭＳ 明朝" w:hint="eastAsia"/>
                <w:bdr w:val="single" w:sz="4" w:space="0" w:color="auto"/>
              </w:rPr>
              <w:t>する</w:t>
            </w:r>
            <w:r w:rsidR="000102C1" w:rsidRPr="005F6EB0">
              <w:rPr>
                <w:rFonts w:ascii="ＭＳ 明朝" w:hAnsi="ＭＳ 明朝" w:hint="eastAsia"/>
              </w:rPr>
              <w:t>。</w:t>
            </w:r>
          </w:p>
          <w:p w:rsidR="000102C1" w:rsidRPr="005F6EB0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5F6EB0">
              <w:rPr>
                <w:rFonts w:ascii="ＭＳ 明朝" w:hAnsi="ＭＳ 明朝" w:hint="eastAsia"/>
              </w:rPr>
              <w:t>◇</w:t>
            </w:r>
            <w:r w:rsidR="000102C1" w:rsidRPr="005F6EB0">
              <w:rPr>
                <w:rFonts w:ascii="ＭＳ 明朝" w:hAnsi="ＭＳ 明朝" w:hint="eastAsia"/>
              </w:rPr>
              <w:t>注射針はラベルの上に刺す。</w:t>
            </w:r>
          </w:p>
          <w:p w:rsidR="00961DB0" w:rsidRPr="005F6EB0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5F6EB0">
              <w:rPr>
                <w:rFonts w:ascii="ＭＳ 明朝" w:hAnsi="ＭＳ 明朝" w:hint="eastAsia"/>
              </w:rPr>
              <w:t>◇</w:t>
            </w:r>
            <w:r w:rsidR="00961DB0" w:rsidRPr="005F6EB0">
              <w:rPr>
                <w:rFonts w:ascii="ＭＳ 明朝" w:hAnsi="ＭＳ 明朝" w:hint="eastAsia"/>
              </w:rPr>
              <w:t>試料を注入していない２つの袋についても注射針で穴を空ける。</w:t>
            </w:r>
          </w:p>
          <w:p w:rsidR="00961DB0" w:rsidRPr="005F6EB0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5F6EB0">
              <w:rPr>
                <w:rFonts w:ascii="ＭＳ 明朝" w:hAnsi="ＭＳ 明朝" w:hint="eastAsia"/>
              </w:rPr>
              <w:t>◇</w:t>
            </w:r>
            <w:r w:rsidR="00961DB0" w:rsidRPr="005F6EB0">
              <w:rPr>
                <w:rFonts w:ascii="ＭＳ 明朝" w:hAnsi="ＭＳ 明朝" w:hint="eastAsia"/>
                <w:bdr w:val="single" w:sz="4" w:space="0" w:color="auto"/>
              </w:rPr>
              <w:t>注射針の穴が大きく、袋内の空気が</w:t>
            </w:r>
            <w:r w:rsidR="00E84E77" w:rsidRPr="005F6EB0">
              <w:rPr>
                <w:rFonts w:ascii="ＭＳ 明朝" w:hAnsi="ＭＳ 明朝" w:hint="eastAsia"/>
                <w:bdr w:val="single" w:sz="4" w:space="0" w:color="auto"/>
              </w:rPr>
              <w:t>著しく</w:t>
            </w:r>
            <w:r w:rsidR="00961DB0" w:rsidRPr="005F6EB0">
              <w:rPr>
                <w:rFonts w:ascii="ＭＳ 明朝" w:hAnsi="ＭＳ 明朝" w:hint="eastAsia"/>
                <w:bdr w:val="single" w:sz="4" w:space="0" w:color="auto"/>
              </w:rPr>
              <w:t>漏れる場合は、セロハンテープで穴をふさぐ</w:t>
            </w:r>
            <w:r w:rsidR="00961DB0" w:rsidRPr="005F6EB0">
              <w:rPr>
                <w:rFonts w:ascii="ＭＳ 明朝" w:hAnsi="ＭＳ 明朝" w:hint="eastAsia"/>
              </w:rPr>
              <w:t>。</w:t>
            </w:r>
          </w:p>
        </w:tc>
      </w:tr>
      <w:tr w:rsidR="000102C1" w:rsidRPr="006E45C2">
        <w:tc>
          <w:tcPr>
            <w:tcW w:w="2046" w:type="pct"/>
            <w:tcBorders>
              <w:left w:val="nil"/>
              <w:bottom w:val="single" w:sz="4" w:space="0" w:color="auto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rPr>
          <w:trHeight w:val="2157"/>
        </w:trPr>
        <w:tc>
          <w:tcPr>
            <w:tcW w:w="2046" w:type="pct"/>
            <w:tcBorders>
              <w:bottom w:val="single" w:sz="4" w:space="0" w:color="auto"/>
            </w:tcBorders>
          </w:tcPr>
          <w:p w:rsidR="000102C1" w:rsidRPr="006E45C2" w:rsidRDefault="000102C1" w:rsidP="008C3492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④におい袋３個をパネルに配布し、判定する</w:t>
            </w:r>
          </w:p>
          <w:p w:rsidR="000102C1" w:rsidRPr="006E45C2" w:rsidRDefault="000102C1" w:rsidP="00590B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C4230D" w:rsidRDefault="00C4230D" w:rsidP="00C4230D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◇原則として</w:t>
            </w:r>
            <w:r w:rsidR="00AD4FAE">
              <w:rPr>
                <w:rFonts w:ascii="ＭＳ 明朝" w:hAnsi="ＭＳ 明朝" w:hint="eastAsia"/>
              </w:rPr>
              <w:t>鼻当て</w:t>
            </w:r>
            <w:r w:rsidRPr="006E45C2">
              <w:rPr>
                <w:rFonts w:ascii="ＭＳ 明朝" w:hAnsi="ＭＳ 明朝" w:hint="eastAsia"/>
              </w:rPr>
              <w:t>は使用する</w:t>
            </w:r>
            <w:r>
              <w:rPr>
                <w:rFonts w:ascii="ＭＳ 明朝" w:hAnsi="ＭＳ 明朝" w:hint="eastAsia"/>
              </w:rPr>
              <w:t>が、パネルの任意とする</w:t>
            </w:r>
            <w:r w:rsidRPr="006E45C2">
              <w:rPr>
                <w:rFonts w:ascii="ＭＳ 明朝" w:hAnsi="ＭＳ 明朝" w:hint="eastAsia"/>
              </w:rPr>
              <w:t>。</w:t>
            </w:r>
          </w:p>
          <w:p w:rsidR="000102C1" w:rsidRPr="00AD48AD" w:rsidRDefault="00C4230D">
            <w:pPr>
              <w:ind w:left="210" w:hangingChars="100" w:hanging="2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◇パネルは、においを感じた袋の番号</w:t>
            </w:r>
            <w:r w:rsidR="00B4451C">
              <w:rPr>
                <w:rFonts w:ascii="ＭＳ 明朝" w:hAnsi="ＭＳ 明朝" w:hint="eastAsia"/>
              </w:rPr>
              <w:t>（一つ）</w:t>
            </w:r>
            <w:r>
              <w:rPr>
                <w:rFonts w:ascii="ＭＳ 明朝" w:hAnsi="ＭＳ 明朝" w:hint="eastAsia"/>
              </w:rPr>
              <w:t>とその強さを回答用</w:t>
            </w:r>
            <w:r w:rsidRPr="001C5366">
              <w:rPr>
                <w:rFonts w:ascii="ＭＳ 明朝" w:hAnsi="ＭＳ 明朝" w:hint="eastAsia"/>
              </w:rPr>
              <w:t>紙（</w:t>
            </w:r>
            <w:r w:rsidR="00AA6BB3" w:rsidRPr="001C5366">
              <w:rPr>
                <w:rFonts w:ascii="ＭＳ 明朝" w:hAnsi="ＭＳ 明朝" w:hint="eastAsia"/>
              </w:rPr>
              <w:t>様式●</w:t>
            </w:r>
            <w:r w:rsidRPr="001C5366">
              <w:rPr>
                <w:rFonts w:ascii="ＭＳ 明朝" w:hAnsi="ＭＳ 明朝" w:hint="eastAsia"/>
              </w:rPr>
              <w:t>）に記</w:t>
            </w:r>
            <w:r>
              <w:rPr>
                <w:rFonts w:ascii="ＭＳ 明朝" w:hAnsi="ＭＳ 明朝" w:hint="eastAsia"/>
              </w:rPr>
              <w:t>入する。</w:t>
            </w:r>
          </w:p>
        </w:tc>
      </w:tr>
      <w:tr w:rsidR="000102C1" w:rsidRPr="006E45C2">
        <w:trPr>
          <w:trHeight w:val="371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c>
          <w:tcPr>
            <w:tcW w:w="2046" w:type="pct"/>
            <w:tcBorders>
              <w:top w:val="single" w:sz="4" w:space="0" w:color="auto"/>
            </w:tcBorders>
          </w:tcPr>
          <w:p w:rsidR="000102C1" w:rsidRPr="006E45C2" w:rsidRDefault="000102C1" w:rsidP="002D357B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⑤正しく判定できたら当初希釈倍</w:t>
            </w:r>
            <w:r w:rsidRPr="006E45C2">
              <w:rPr>
                <w:rFonts w:ascii="ＭＳ 明朝" w:hAnsi="ＭＳ 明朝" w:hint="eastAsia"/>
              </w:rPr>
              <w:lastRenderedPageBreak/>
              <w:t>数を</w:t>
            </w:r>
            <w:r w:rsidR="001A52C1">
              <w:rPr>
                <w:rFonts w:ascii="ＭＳ 明朝" w:hAnsi="ＭＳ 明朝" w:hint="eastAsia"/>
              </w:rPr>
              <w:t>さらに</w:t>
            </w:r>
            <w:r w:rsidRPr="006E45C2">
              <w:rPr>
                <w:rFonts w:ascii="ＭＳ 明朝" w:hAnsi="ＭＳ 明朝" w:hint="eastAsia"/>
              </w:rPr>
              <w:t>約３倍した</w:t>
            </w:r>
            <w:r w:rsidR="001A52C1">
              <w:rPr>
                <w:rFonts w:ascii="ＭＳ 明朝" w:hAnsi="ＭＳ 明朝" w:hint="eastAsia"/>
              </w:rPr>
              <w:t>試料を</w:t>
            </w:r>
            <w:r w:rsidR="00AD4FAE">
              <w:rPr>
                <w:rFonts w:ascii="ＭＳ 明朝" w:hAnsi="ＭＳ 明朝" w:hint="eastAsia"/>
              </w:rPr>
              <w:t>調製</w:t>
            </w:r>
            <w:r w:rsidR="001A52C1">
              <w:rPr>
                <w:rFonts w:ascii="ＭＳ 明朝" w:hAnsi="ＭＳ 明朝" w:hint="eastAsia"/>
              </w:rPr>
              <w:t>し、</w:t>
            </w:r>
            <w:r w:rsidRPr="006E45C2">
              <w:rPr>
                <w:rFonts w:ascii="ＭＳ 明朝" w:hAnsi="ＭＳ 明朝" w:hint="eastAsia"/>
              </w:rPr>
              <w:t>③～④を</w:t>
            </w:r>
            <w:r w:rsidR="001A52C1">
              <w:rPr>
                <w:rFonts w:ascii="ＭＳ 明朝" w:hAnsi="ＭＳ 明朝" w:hint="eastAsia"/>
              </w:rPr>
              <w:t>繰り返し</w:t>
            </w:r>
            <w:r w:rsidR="001A52C1" w:rsidRPr="006E45C2">
              <w:rPr>
                <w:rFonts w:ascii="ＭＳ 明朝" w:hAnsi="ＭＳ 明朝" w:hint="eastAsia"/>
              </w:rPr>
              <w:t>行</w:t>
            </w:r>
            <w:r w:rsidRPr="006E45C2">
              <w:rPr>
                <w:rFonts w:ascii="ＭＳ 明朝" w:hAnsi="ＭＳ 明朝" w:hint="eastAsia"/>
              </w:rPr>
              <w:t>う</w:t>
            </w: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0102C1" w:rsidRDefault="00EE1A92" w:rsidP="00DC6009">
            <w:pPr>
              <w:ind w:left="210" w:hangingChars="100" w:hanging="210"/>
              <w:rPr>
                <w:rFonts w:ascii="ＭＳ 明朝" w:hAnsi="ＭＳ 明朝"/>
                <w:u w:val="single"/>
              </w:rPr>
            </w:pPr>
            <w:r w:rsidRPr="006E45C2">
              <w:rPr>
                <w:rFonts w:ascii="ＭＳ 明朝" w:hAnsi="ＭＳ 明朝" w:hint="eastAsia"/>
              </w:rPr>
              <w:lastRenderedPageBreak/>
              <w:t>◇</w:t>
            </w:r>
            <w:r w:rsidR="000102C1" w:rsidRPr="006E45C2">
              <w:rPr>
                <w:rFonts w:ascii="ＭＳ 明朝" w:hAnsi="ＭＳ 明朝" w:hint="eastAsia"/>
              </w:rPr>
              <w:t>当初希釈倍数で２名以上判定出来なかった場合、３</w:t>
            </w:r>
            <w:r w:rsidR="000102C1" w:rsidRPr="006E45C2">
              <w:rPr>
                <w:rFonts w:ascii="ＭＳ 明朝" w:hAnsi="ＭＳ 明朝" w:hint="eastAsia"/>
              </w:rPr>
              <w:lastRenderedPageBreak/>
              <w:t>～10倍濃い濃度で</w:t>
            </w:r>
            <w:r w:rsidR="000102C1" w:rsidRPr="0081325B">
              <w:rPr>
                <w:rFonts w:ascii="ＭＳ 明朝" w:hAnsi="ＭＳ 明朝" w:hint="eastAsia"/>
              </w:rPr>
              <w:t>判定試験をやり直す。</w:t>
            </w:r>
          </w:p>
          <w:p w:rsidR="001A52C1" w:rsidRDefault="001A52C1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1A52C1">
              <w:rPr>
                <w:rFonts w:ascii="ＭＳ 明朝" w:hAnsi="ＭＳ 明朝" w:hint="eastAsia"/>
              </w:rPr>
              <w:t>◇</w:t>
            </w:r>
            <w:r w:rsidR="00C4230D">
              <w:rPr>
                <w:rFonts w:ascii="ＭＳ 明朝" w:hAnsi="ＭＳ 明朝" w:hint="eastAsia"/>
              </w:rPr>
              <w:t>濃度が低く、</w:t>
            </w:r>
            <w:r>
              <w:rPr>
                <w:rFonts w:ascii="ＭＳ 明朝" w:hAnsi="ＭＳ 明朝" w:hint="eastAsia"/>
              </w:rPr>
              <w:t>当初希釈倍数が10倍でも２名以上判定出来なかった場合、臭気指数12未満とする。（環境法に切り替える方法もある）</w:t>
            </w:r>
          </w:p>
          <w:p w:rsidR="00C4230D" w:rsidRPr="001A52C1" w:rsidRDefault="00C4230D" w:rsidP="00DC6009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◇濃度が高く、</w:t>
            </w:r>
            <w:r w:rsidR="006361A0">
              <w:rPr>
                <w:rFonts w:ascii="ＭＳ 明朝" w:hAnsi="ＭＳ 明朝" w:hint="eastAsia"/>
              </w:rPr>
              <w:t>希釈倍数が10万倍を超えるときは、２段階希釈により試料を調製する。</w:t>
            </w:r>
          </w:p>
        </w:tc>
      </w:tr>
      <w:tr w:rsidR="000102C1" w:rsidRPr="006E45C2">
        <w:tc>
          <w:tcPr>
            <w:tcW w:w="2046" w:type="pct"/>
            <w:tcBorders>
              <w:left w:val="nil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lastRenderedPageBreak/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027AD6">
            <w:pPr>
              <w:rPr>
                <w:rFonts w:ascii="ＭＳ 明朝" w:hAnsi="ＭＳ 明朝"/>
              </w:rPr>
            </w:pPr>
          </w:p>
        </w:tc>
      </w:tr>
      <w:tr w:rsidR="000102C1" w:rsidRPr="006E45C2">
        <w:tc>
          <w:tcPr>
            <w:tcW w:w="2046" w:type="pct"/>
          </w:tcPr>
          <w:p w:rsidR="000102C1" w:rsidRPr="006E45C2" w:rsidRDefault="000102C1" w:rsidP="002D357B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⑥パネル</w:t>
            </w:r>
            <w:r w:rsidR="006361A0">
              <w:rPr>
                <w:rFonts w:ascii="ＭＳ 明朝" w:hAnsi="ＭＳ 明朝" w:hint="eastAsia"/>
              </w:rPr>
              <w:t>５名以上</w:t>
            </w:r>
            <w:r w:rsidRPr="006E45C2">
              <w:rPr>
                <w:rFonts w:ascii="ＭＳ 明朝" w:hAnsi="ＭＳ 明朝" w:hint="eastAsia"/>
              </w:rPr>
              <w:t>が判定出来なくなるまで③～⑤を繰り返す</w:t>
            </w:r>
          </w:p>
        </w:tc>
        <w:tc>
          <w:tcPr>
            <w:tcW w:w="2954" w:type="pct"/>
            <w:tcBorders>
              <w:top w:val="nil"/>
              <w:bottom w:val="nil"/>
              <w:right w:val="nil"/>
            </w:tcBorders>
          </w:tcPr>
          <w:p w:rsidR="000102C1" w:rsidRPr="006E45C2" w:rsidRDefault="00EE1A92" w:rsidP="00DC6009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◇</w:t>
            </w:r>
            <w:r w:rsidR="000102C1" w:rsidRPr="006E45C2">
              <w:rPr>
                <w:rFonts w:ascii="ＭＳ 明朝" w:hAnsi="ＭＳ 明朝" w:hint="eastAsia"/>
              </w:rPr>
              <w:t>パネル１名のみが正解</w:t>
            </w:r>
            <w:r w:rsidR="006361A0">
              <w:rPr>
                <w:rFonts w:ascii="ＭＳ 明朝" w:hAnsi="ＭＳ 明朝" w:hint="eastAsia"/>
              </w:rPr>
              <w:t>の</w:t>
            </w:r>
            <w:r w:rsidR="000102C1" w:rsidRPr="006E45C2">
              <w:rPr>
                <w:rFonts w:ascii="ＭＳ 明朝" w:hAnsi="ＭＳ 明朝" w:hint="eastAsia"/>
              </w:rPr>
              <w:t>場合</w:t>
            </w:r>
            <w:r w:rsidR="006361A0">
              <w:rPr>
                <w:rFonts w:ascii="ＭＳ 明朝" w:hAnsi="ＭＳ 明朝" w:hint="eastAsia"/>
              </w:rPr>
              <w:t>は</w:t>
            </w:r>
            <w:r w:rsidR="000102C1" w:rsidRPr="006E45C2">
              <w:rPr>
                <w:rFonts w:ascii="ＭＳ 明朝" w:hAnsi="ＭＳ 明朝" w:hint="eastAsia"/>
              </w:rPr>
              <w:t>、試験を終了する。</w:t>
            </w:r>
          </w:p>
        </w:tc>
      </w:tr>
      <w:tr w:rsidR="00926D55" w:rsidRPr="006E45C2">
        <w:tc>
          <w:tcPr>
            <w:tcW w:w="2046" w:type="pct"/>
            <w:tcBorders>
              <w:left w:val="nil"/>
              <w:bottom w:val="single" w:sz="4" w:space="0" w:color="auto"/>
              <w:right w:val="nil"/>
            </w:tcBorders>
          </w:tcPr>
          <w:p w:rsidR="00926D55" w:rsidRPr="006E45C2" w:rsidRDefault="00926D55" w:rsidP="00922626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926D55" w:rsidRPr="006E45C2" w:rsidRDefault="00926D55" w:rsidP="00922626">
            <w:pPr>
              <w:rPr>
                <w:rFonts w:ascii="ＭＳ 明朝" w:hAnsi="ＭＳ 明朝"/>
              </w:rPr>
            </w:pPr>
          </w:p>
        </w:tc>
      </w:tr>
      <w:tr w:rsidR="00926D55" w:rsidRPr="006E45C2">
        <w:trPr>
          <w:trHeight w:val="831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5" w:rsidRPr="006E45C2" w:rsidRDefault="00926D55" w:rsidP="00922626">
            <w:pPr>
              <w:ind w:left="210" w:hangingChars="100" w:hanging="210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⑦</w:t>
            </w:r>
            <w:r>
              <w:rPr>
                <w:rFonts w:ascii="ＭＳ 明朝" w:hAnsi="ＭＳ 明朝" w:hint="eastAsia"/>
              </w:rPr>
              <w:t>パネル毎の個人閾値を算出する</w:t>
            </w:r>
          </w:p>
        </w:tc>
        <w:tc>
          <w:tcPr>
            <w:tcW w:w="2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D55" w:rsidRPr="006E45C2" w:rsidRDefault="003D64AC" w:rsidP="001C53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Pr="006E45C2">
              <w:rPr>
                <w:rFonts w:ascii="ＭＳ 明朝" w:hAnsi="ＭＳ 明朝"/>
              </w:rPr>
              <w:t>正解である</w:t>
            </w:r>
            <w:r>
              <w:rPr>
                <w:rFonts w:ascii="ＭＳ 明朝" w:hAnsi="ＭＳ 明朝" w:hint="eastAsia"/>
              </w:rPr>
              <w:t>最大</w:t>
            </w:r>
            <w:r w:rsidRPr="006E45C2">
              <w:rPr>
                <w:rFonts w:ascii="ＭＳ 明朝" w:hAnsi="ＭＳ 明朝"/>
              </w:rPr>
              <w:t>の希釈倍数</w:t>
            </w:r>
            <w:r>
              <w:rPr>
                <w:rFonts w:ascii="ＭＳ 明朝" w:hAnsi="ＭＳ 明朝" w:hint="eastAsia"/>
              </w:rPr>
              <w:t>の対数値と</w:t>
            </w:r>
            <w:r w:rsidRPr="006E45C2">
              <w:rPr>
                <w:rFonts w:ascii="ＭＳ 明朝" w:hAnsi="ＭＳ 明朝"/>
              </w:rPr>
              <w:t>不正解となった</w:t>
            </w:r>
            <w:r>
              <w:rPr>
                <w:rFonts w:ascii="ＭＳ 明朝" w:hAnsi="ＭＳ 明朝" w:hint="eastAsia"/>
              </w:rPr>
              <w:t>最小の</w:t>
            </w:r>
            <w:r w:rsidRPr="006E45C2">
              <w:rPr>
                <w:rFonts w:ascii="ＭＳ 明朝" w:hAnsi="ＭＳ 明朝"/>
              </w:rPr>
              <w:t>希釈倍数</w:t>
            </w:r>
            <w:r>
              <w:rPr>
                <w:rFonts w:ascii="ＭＳ 明朝" w:hAnsi="ＭＳ 明朝" w:hint="eastAsia"/>
              </w:rPr>
              <w:t>の対数値の平均値を</w:t>
            </w:r>
            <w:r w:rsidR="00C17868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個人閾値とする。</w:t>
            </w:r>
          </w:p>
        </w:tc>
      </w:tr>
      <w:tr w:rsidR="000102C1" w:rsidRPr="006E45C2">
        <w:tc>
          <w:tcPr>
            <w:tcW w:w="2046" w:type="pct"/>
            <w:tcBorders>
              <w:left w:val="nil"/>
              <w:bottom w:val="single" w:sz="4" w:space="0" w:color="auto"/>
              <w:right w:val="nil"/>
            </w:tcBorders>
          </w:tcPr>
          <w:p w:rsidR="000102C1" w:rsidRPr="006E45C2" w:rsidRDefault="000102C1" w:rsidP="002D357B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</w:tcPr>
          <w:p w:rsidR="000102C1" w:rsidRPr="006E45C2" w:rsidRDefault="000102C1" w:rsidP="001C5366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0102C1" w:rsidRPr="006E45C2">
        <w:trPr>
          <w:trHeight w:val="831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1" w:rsidRPr="006E45C2" w:rsidRDefault="003D64AC" w:rsidP="002D357B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1A52C1">
              <w:rPr>
                <w:rFonts w:ascii="ＭＳ 明朝" w:hAnsi="ＭＳ 明朝" w:hint="eastAsia"/>
              </w:rPr>
              <w:t>臭気指数を算出する</w:t>
            </w:r>
          </w:p>
        </w:tc>
        <w:tc>
          <w:tcPr>
            <w:tcW w:w="29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E97" w:rsidRDefault="00A67E97" w:rsidP="001C53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◇個人</w:t>
            </w:r>
            <w:r w:rsidR="001A52C1" w:rsidRPr="006E45C2">
              <w:rPr>
                <w:rFonts w:ascii="ＭＳ 明朝" w:hAnsi="ＭＳ 明朝" w:hint="eastAsia"/>
              </w:rPr>
              <w:t>閾値が最大となったパネルと最小となったパネルの</w:t>
            </w:r>
            <w:r>
              <w:rPr>
                <w:rFonts w:ascii="ＭＳ 明朝" w:hAnsi="ＭＳ 明朝" w:hint="eastAsia"/>
              </w:rPr>
              <w:t>値</w:t>
            </w:r>
            <w:r w:rsidR="001A52C1" w:rsidRPr="006E45C2">
              <w:rPr>
                <w:rFonts w:ascii="ＭＳ 明朝" w:hAnsi="ＭＳ 明朝" w:hint="eastAsia"/>
              </w:rPr>
              <w:t>を</w:t>
            </w:r>
            <w:r w:rsidR="001A52C1">
              <w:rPr>
                <w:rFonts w:ascii="ＭＳ 明朝" w:hAnsi="ＭＳ 明朝" w:hint="eastAsia"/>
              </w:rPr>
              <w:t>除き、残り４名の平均値を</w:t>
            </w:r>
            <w:r>
              <w:rPr>
                <w:rFonts w:ascii="ＭＳ 明朝" w:hAnsi="ＭＳ 明朝" w:hint="eastAsia"/>
              </w:rPr>
              <w:t>算出する。</w:t>
            </w:r>
          </w:p>
          <w:p w:rsidR="00132B6C" w:rsidRPr="006E45C2" w:rsidRDefault="00A67E97" w:rsidP="001C53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◇平均個人閾値を</w:t>
            </w:r>
            <w:r w:rsidR="001A52C1">
              <w:rPr>
                <w:rFonts w:ascii="ＭＳ 明朝" w:hAnsi="ＭＳ 明朝" w:hint="eastAsia"/>
              </w:rPr>
              <w:t>10倍し、</w:t>
            </w:r>
            <w:r w:rsidRPr="006E45C2">
              <w:rPr>
                <w:rFonts w:ascii="ＭＳ 明朝" w:hAnsi="ＭＳ 明朝" w:hint="eastAsia"/>
              </w:rPr>
              <w:t>小数点以下を四捨五入</w:t>
            </w:r>
            <w:r>
              <w:rPr>
                <w:rFonts w:ascii="ＭＳ 明朝" w:hAnsi="ＭＳ 明朝" w:hint="eastAsia"/>
              </w:rPr>
              <w:t>して</w:t>
            </w:r>
            <w:r w:rsidR="001A52C1">
              <w:rPr>
                <w:rFonts w:ascii="ＭＳ 明朝" w:hAnsi="ＭＳ 明朝" w:hint="eastAsia"/>
              </w:rPr>
              <w:t>整数値で表示する。</w:t>
            </w:r>
          </w:p>
        </w:tc>
      </w:tr>
      <w:tr w:rsidR="000102C1" w:rsidRPr="006E45C2">
        <w:trPr>
          <w:trHeight w:val="6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A92" w:rsidRPr="006E45C2" w:rsidRDefault="00EE1A92" w:rsidP="00EE1A92">
            <w:pPr>
              <w:rPr>
                <w:rFonts w:ascii="ＭＳ 明朝" w:hAnsi="ＭＳ 明朝"/>
              </w:rPr>
            </w:pPr>
          </w:p>
        </w:tc>
      </w:tr>
    </w:tbl>
    <w:p w:rsidR="00EE1A92" w:rsidRPr="006E45C2" w:rsidRDefault="00EE1A92"/>
    <w:p w:rsidR="003840C1" w:rsidRPr="006E45C2" w:rsidRDefault="00086642">
      <w:r w:rsidRPr="006E45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7"/>
        <w:gridCol w:w="2579"/>
        <w:gridCol w:w="1034"/>
        <w:gridCol w:w="2340"/>
        <w:gridCol w:w="1380"/>
      </w:tblGrid>
      <w:tr w:rsidR="00086642" w:rsidRPr="006E45C2">
        <w:tc>
          <w:tcPr>
            <w:tcW w:w="2274" w:type="pct"/>
            <w:gridSpan w:val="2"/>
          </w:tcPr>
          <w:p w:rsidR="00086642" w:rsidRPr="00A67E97" w:rsidRDefault="00086642" w:rsidP="00A67E9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67E97">
              <w:rPr>
                <w:rFonts w:ascii="HG丸ｺﾞｼｯｸM-PRO" w:eastAsia="HG丸ｺﾞｼｯｸM-PRO" w:hint="eastAsia"/>
                <w:sz w:val="24"/>
              </w:rPr>
              <w:t>標準作業手順書</w:t>
            </w:r>
          </w:p>
        </w:tc>
        <w:tc>
          <w:tcPr>
            <w:tcW w:w="1935" w:type="pct"/>
            <w:gridSpan w:val="2"/>
            <w:vAlign w:val="center"/>
          </w:tcPr>
          <w:p w:rsidR="00086642" w:rsidRPr="00A67E97" w:rsidRDefault="00086642" w:rsidP="005369F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67E97">
              <w:rPr>
                <w:rFonts w:ascii="ＭＳ ゴシック" w:eastAsia="ＭＳ ゴシック" w:hAnsi="ＭＳ ゴシック" w:hint="eastAsia"/>
                <w:sz w:val="24"/>
              </w:rPr>
              <w:t>臭気指数/4.結果報告</w:t>
            </w:r>
          </w:p>
          <w:p w:rsidR="00086642" w:rsidRPr="006E45C2" w:rsidRDefault="00086642" w:rsidP="0008664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086642" w:rsidRPr="006E45C2" w:rsidRDefault="00086642" w:rsidP="005369FD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第1版</w:t>
            </w:r>
          </w:p>
          <w:p w:rsidR="00224AAC" w:rsidRPr="006E45C2" w:rsidRDefault="00224AAC" w:rsidP="00224AAC">
            <w:pPr>
              <w:jc w:val="center"/>
              <w:rPr>
                <w:rFonts w:ascii="HGS創英角ｺﾞｼｯｸUB" w:eastAsia="HGS創英角ｺﾞｼｯｸUB"/>
                <w:i/>
              </w:rPr>
            </w:pPr>
            <w:r w:rsidRPr="006E45C2">
              <w:rPr>
                <w:rFonts w:ascii="HGS創英角ｺﾞｼｯｸUB" w:eastAsia="HGS創英角ｺﾞｼｯｸUB" w:hint="eastAsia"/>
                <w:i/>
              </w:rPr>
              <w:t>全1頁</w:t>
            </w:r>
          </w:p>
        </w:tc>
      </w:tr>
      <w:tr w:rsidR="00EE1A92" w:rsidRPr="006E45C2">
        <w:tc>
          <w:tcPr>
            <w:tcW w:w="795" w:type="pct"/>
            <w:vAlign w:val="center"/>
          </w:tcPr>
          <w:p w:rsidR="00EE1A92" w:rsidRPr="006E45C2" w:rsidRDefault="00EE1A92" w:rsidP="00536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　成　日</w:t>
            </w:r>
          </w:p>
        </w:tc>
        <w:tc>
          <w:tcPr>
            <w:tcW w:w="1479" w:type="pct"/>
            <w:vAlign w:val="center"/>
          </w:tcPr>
          <w:p w:rsidR="00EE1A92" w:rsidRPr="006E45C2" w:rsidRDefault="002878C0" w:rsidP="002878C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593" w:type="pct"/>
            <w:vAlign w:val="center"/>
          </w:tcPr>
          <w:p w:rsidR="00EE1A92" w:rsidRPr="006E45C2" w:rsidRDefault="00EE1A92" w:rsidP="00536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2133" w:type="pct"/>
            <w:gridSpan w:val="2"/>
            <w:vAlign w:val="center"/>
          </w:tcPr>
          <w:p w:rsidR="00EE1A92" w:rsidRPr="006E45C2" w:rsidRDefault="00EE1A92" w:rsidP="005369FD">
            <w:pPr>
              <w:jc w:val="center"/>
            </w:pPr>
          </w:p>
        </w:tc>
      </w:tr>
      <w:tr w:rsidR="00EE1A92" w:rsidRPr="006E45C2">
        <w:tc>
          <w:tcPr>
            <w:tcW w:w="795" w:type="pct"/>
            <w:vAlign w:val="center"/>
          </w:tcPr>
          <w:p w:rsidR="00EE1A92" w:rsidRPr="006E45C2" w:rsidRDefault="00EE1A92" w:rsidP="00536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最終改訂日</w:t>
            </w:r>
          </w:p>
        </w:tc>
        <w:tc>
          <w:tcPr>
            <w:tcW w:w="1479" w:type="pct"/>
            <w:vAlign w:val="center"/>
          </w:tcPr>
          <w:p w:rsidR="00EE1A92" w:rsidRPr="006E45C2" w:rsidRDefault="002878C0" w:rsidP="002878C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E1A92" w:rsidRPr="006E45C2">
              <w:rPr>
                <w:rFonts w:hint="eastAsia"/>
              </w:rPr>
              <w:t xml:space="preserve">　　年　　月　　日</w:t>
            </w:r>
          </w:p>
        </w:tc>
        <w:tc>
          <w:tcPr>
            <w:tcW w:w="593" w:type="pct"/>
            <w:vAlign w:val="center"/>
          </w:tcPr>
          <w:p w:rsidR="00EE1A92" w:rsidRPr="006E45C2" w:rsidRDefault="00EE1A92" w:rsidP="005369FD">
            <w:pPr>
              <w:jc w:val="center"/>
              <w:rPr>
                <w:rFonts w:ascii="ＭＳ ゴシック" w:eastAsia="ＭＳ ゴシック" w:hAnsi="ＭＳ ゴシック"/>
              </w:rPr>
            </w:pPr>
            <w:r w:rsidRPr="006E45C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2133" w:type="pct"/>
            <w:gridSpan w:val="2"/>
            <w:vAlign w:val="center"/>
          </w:tcPr>
          <w:p w:rsidR="00EE1A92" w:rsidRPr="006E45C2" w:rsidRDefault="00EE1A92" w:rsidP="005369FD">
            <w:pPr>
              <w:jc w:val="center"/>
            </w:pPr>
          </w:p>
        </w:tc>
      </w:tr>
    </w:tbl>
    <w:p w:rsidR="00086642" w:rsidRPr="006E45C2" w:rsidRDefault="00086642"/>
    <w:p w:rsidR="00086642" w:rsidRPr="006E45C2" w:rsidRDefault="00086642" w:rsidP="00086642">
      <w:pPr>
        <w:spacing w:line="360" w:lineRule="auto"/>
        <w:rPr>
          <w:rFonts w:ascii="ＭＳ ゴシック" w:eastAsia="ＭＳ ゴシック" w:hAnsi="ＭＳ ゴシック"/>
        </w:rPr>
      </w:pPr>
      <w:r w:rsidRPr="006E45C2">
        <w:rPr>
          <w:rFonts w:ascii="ＭＳ ゴシック" w:eastAsia="ＭＳ ゴシック" w:hAnsi="ＭＳ ゴシック" w:hint="eastAsia"/>
        </w:rPr>
        <w:t>1）試験結果の確認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5577"/>
      </w:tblGrid>
      <w:tr w:rsidR="00086642" w:rsidRPr="006E45C2">
        <w:tc>
          <w:tcPr>
            <w:tcW w:w="1802" w:type="pct"/>
          </w:tcPr>
          <w:p w:rsidR="00086642" w:rsidRPr="006E45C2" w:rsidRDefault="00086642" w:rsidP="005369FD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①集計結果のまとめ</w:t>
            </w:r>
          </w:p>
        </w:tc>
        <w:tc>
          <w:tcPr>
            <w:tcW w:w="3198" w:type="pct"/>
            <w:tcBorders>
              <w:top w:val="nil"/>
              <w:bottom w:val="nil"/>
              <w:right w:val="nil"/>
            </w:tcBorders>
          </w:tcPr>
          <w:p w:rsidR="00086642" w:rsidRPr="006E45C2" w:rsidRDefault="002D22B5" w:rsidP="002D22B5">
            <w:pPr>
              <w:ind w:leftChars="63" w:left="132" w:firstLine="2"/>
              <w:rPr>
                <w:rFonts w:ascii="ＭＳ 明朝" w:hAnsi="ＭＳ 明朝"/>
                <w:color w:val="FF0000"/>
              </w:rPr>
            </w:pPr>
            <w:r w:rsidRPr="006E45C2">
              <w:rPr>
                <w:rFonts w:ascii="ＭＳ 明朝" w:hAnsi="ＭＳ 明朝" w:hint="eastAsia"/>
              </w:rPr>
              <w:t>試験結果は、測定を担当したオペレーター（</w:t>
            </w:r>
            <w:r w:rsidRPr="001C5366">
              <w:rPr>
                <w:rFonts w:ascii="ＭＳ 明朝" w:hAnsi="ＭＳ 明朝" w:hint="eastAsia"/>
                <w:color w:val="0000FF"/>
              </w:rPr>
              <w:t>○○</w:t>
            </w:r>
            <w:r w:rsidRPr="006E45C2">
              <w:rPr>
                <w:rFonts w:ascii="ＭＳ 明朝" w:hAnsi="ＭＳ 明朝" w:hint="eastAsia"/>
              </w:rPr>
              <w:t>氏）がまとめ、技術管理者（</w:t>
            </w:r>
            <w:r w:rsidRPr="001C5366">
              <w:rPr>
                <w:rFonts w:ascii="ＭＳ 明朝" w:hAnsi="ＭＳ 明朝" w:hint="eastAsia"/>
                <w:color w:val="0000FF"/>
              </w:rPr>
              <w:t>△△</w:t>
            </w:r>
            <w:r w:rsidRPr="006E45C2">
              <w:rPr>
                <w:rFonts w:ascii="ＭＳ 明朝" w:hAnsi="ＭＳ 明朝" w:hint="eastAsia"/>
              </w:rPr>
              <w:t>氏）の確認を受ける。</w:t>
            </w:r>
          </w:p>
        </w:tc>
      </w:tr>
      <w:tr w:rsidR="00086642" w:rsidRPr="006E45C2">
        <w:tc>
          <w:tcPr>
            <w:tcW w:w="1802" w:type="pct"/>
            <w:tcBorders>
              <w:left w:val="nil"/>
              <w:right w:val="nil"/>
            </w:tcBorders>
          </w:tcPr>
          <w:p w:rsidR="00086642" w:rsidRPr="006E45C2" w:rsidRDefault="002D22B5" w:rsidP="005369F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98" w:type="pct"/>
            <w:tcBorders>
              <w:top w:val="nil"/>
              <w:left w:val="nil"/>
              <w:bottom w:val="nil"/>
              <w:right w:val="nil"/>
            </w:tcBorders>
          </w:tcPr>
          <w:p w:rsidR="00086642" w:rsidRPr="006E45C2" w:rsidRDefault="00086642" w:rsidP="005369FD">
            <w:pPr>
              <w:rPr>
                <w:rFonts w:ascii="ＭＳ 明朝" w:hAnsi="ＭＳ 明朝"/>
              </w:rPr>
            </w:pPr>
          </w:p>
        </w:tc>
      </w:tr>
      <w:tr w:rsidR="00086642" w:rsidRPr="006E45C2">
        <w:tc>
          <w:tcPr>
            <w:tcW w:w="1802" w:type="pct"/>
          </w:tcPr>
          <w:p w:rsidR="00086642" w:rsidRPr="006E45C2" w:rsidRDefault="00086642" w:rsidP="005369FD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②</w:t>
            </w:r>
            <w:r w:rsidR="002D22B5" w:rsidRPr="006E45C2">
              <w:rPr>
                <w:rFonts w:ascii="ＭＳ 明朝" w:hAnsi="ＭＳ 明朝" w:hint="eastAsia"/>
              </w:rPr>
              <w:t>測定結果の社内チェック</w:t>
            </w:r>
          </w:p>
        </w:tc>
        <w:tc>
          <w:tcPr>
            <w:tcW w:w="3198" w:type="pct"/>
            <w:tcBorders>
              <w:top w:val="nil"/>
              <w:bottom w:val="nil"/>
              <w:right w:val="nil"/>
            </w:tcBorders>
          </w:tcPr>
          <w:p w:rsidR="00086642" w:rsidRPr="006E45C2" w:rsidRDefault="002D22B5" w:rsidP="002D22B5">
            <w:pPr>
              <w:ind w:leftChars="56" w:left="135" w:hangingChars="8" w:hanging="17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技術管理者は、試料採取記録票</w:t>
            </w:r>
            <w:r w:rsidR="00BB5617">
              <w:rPr>
                <w:rFonts w:ascii="ＭＳ 明朝" w:hAnsi="ＭＳ 明朝" w:hint="eastAsia"/>
              </w:rPr>
              <w:t>（清書前後）</w:t>
            </w:r>
            <w:r w:rsidRPr="006E45C2">
              <w:rPr>
                <w:rFonts w:ascii="ＭＳ 明朝" w:hAnsi="ＭＳ 明朝" w:hint="eastAsia"/>
              </w:rPr>
              <w:t>及び嗅覚測定の集計用紙、作業確認シ</w:t>
            </w:r>
            <w:r w:rsidRPr="001C5366">
              <w:rPr>
                <w:rFonts w:ascii="ＭＳ 明朝" w:hAnsi="ＭＳ 明朝" w:hint="eastAsia"/>
              </w:rPr>
              <w:t>ート</w:t>
            </w:r>
            <w:r w:rsidR="00C17868" w:rsidRPr="001C5366">
              <w:rPr>
                <w:rFonts w:ascii="ＭＳ 明朝" w:hAnsi="ＭＳ 明朝" w:hint="eastAsia"/>
              </w:rPr>
              <w:t>（</w:t>
            </w:r>
            <w:r w:rsidR="00AA6BB3" w:rsidRPr="001C5366">
              <w:rPr>
                <w:rFonts w:ascii="ＭＳ 明朝" w:hAnsi="ＭＳ 明朝" w:hint="eastAsia"/>
              </w:rPr>
              <w:t>様式●</w:t>
            </w:r>
            <w:r w:rsidR="00C17868" w:rsidRPr="001C5366">
              <w:rPr>
                <w:rFonts w:ascii="ＭＳ 明朝" w:hAnsi="ＭＳ 明朝" w:hint="eastAsia"/>
              </w:rPr>
              <w:t>）</w:t>
            </w:r>
            <w:r w:rsidRPr="001C5366">
              <w:rPr>
                <w:rFonts w:ascii="ＭＳ 明朝" w:hAnsi="ＭＳ 明朝" w:hint="eastAsia"/>
              </w:rPr>
              <w:t>等を</w:t>
            </w:r>
            <w:r w:rsidRPr="006E45C2">
              <w:rPr>
                <w:rFonts w:ascii="ＭＳ 明朝" w:hAnsi="ＭＳ 明朝" w:hint="eastAsia"/>
              </w:rPr>
              <w:t>審査する。</w:t>
            </w:r>
          </w:p>
        </w:tc>
      </w:tr>
      <w:tr w:rsidR="002D22B5" w:rsidRPr="006E45C2">
        <w:tc>
          <w:tcPr>
            <w:tcW w:w="1802" w:type="pct"/>
            <w:tcBorders>
              <w:left w:val="nil"/>
              <w:right w:val="nil"/>
            </w:tcBorders>
          </w:tcPr>
          <w:p w:rsidR="002D22B5" w:rsidRPr="006E45C2" w:rsidRDefault="002D22B5" w:rsidP="005369FD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98" w:type="pct"/>
            <w:tcBorders>
              <w:top w:val="nil"/>
              <w:left w:val="nil"/>
              <w:bottom w:val="nil"/>
              <w:right w:val="nil"/>
            </w:tcBorders>
          </w:tcPr>
          <w:p w:rsidR="002D22B5" w:rsidRPr="006E45C2" w:rsidRDefault="002D22B5" w:rsidP="005369FD">
            <w:pPr>
              <w:ind w:leftChars="56" w:left="135" w:hangingChars="8" w:hanging="17"/>
              <w:rPr>
                <w:rFonts w:ascii="ＭＳ 明朝" w:hAnsi="ＭＳ 明朝"/>
              </w:rPr>
            </w:pPr>
          </w:p>
        </w:tc>
      </w:tr>
      <w:tr w:rsidR="002D22B5" w:rsidRPr="006E45C2">
        <w:tc>
          <w:tcPr>
            <w:tcW w:w="1802" w:type="pct"/>
          </w:tcPr>
          <w:p w:rsidR="002D22B5" w:rsidRPr="006E45C2" w:rsidRDefault="002D22B5" w:rsidP="005369FD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③報告書の提出</w:t>
            </w:r>
          </w:p>
        </w:tc>
        <w:tc>
          <w:tcPr>
            <w:tcW w:w="3198" w:type="pct"/>
            <w:tcBorders>
              <w:top w:val="nil"/>
              <w:bottom w:val="nil"/>
              <w:right w:val="nil"/>
            </w:tcBorders>
          </w:tcPr>
          <w:p w:rsidR="002D22B5" w:rsidRPr="006E45C2" w:rsidRDefault="002D22B5" w:rsidP="005369FD">
            <w:pPr>
              <w:ind w:leftChars="56" w:left="135" w:hangingChars="8" w:hanging="17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技術管理者は、何かあれば測定担当者に確認をとり、問題がなければ報告書を作成し発行する。</w:t>
            </w:r>
          </w:p>
        </w:tc>
      </w:tr>
      <w:tr w:rsidR="002D22B5" w:rsidRPr="006E45C2">
        <w:tc>
          <w:tcPr>
            <w:tcW w:w="1802" w:type="pct"/>
            <w:tcBorders>
              <w:left w:val="nil"/>
              <w:right w:val="nil"/>
            </w:tcBorders>
          </w:tcPr>
          <w:p w:rsidR="002D22B5" w:rsidRPr="006E45C2" w:rsidRDefault="002D22B5" w:rsidP="002D22B5">
            <w:pPr>
              <w:jc w:val="center"/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  <w:b/>
                <w:sz w:val="24"/>
              </w:rPr>
              <w:t>↓</w:t>
            </w:r>
          </w:p>
        </w:tc>
        <w:tc>
          <w:tcPr>
            <w:tcW w:w="3198" w:type="pct"/>
            <w:tcBorders>
              <w:top w:val="nil"/>
              <w:left w:val="nil"/>
              <w:bottom w:val="nil"/>
              <w:right w:val="nil"/>
            </w:tcBorders>
          </w:tcPr>
          <w:p w:rsidR="002D22B5" w:rsidRPr="006E45C2" w:rsidRDefault="002D22B5" w:rsidP="002D22B5">
            <w:pPr>
              <w:ind w:leftChars="56" w:left="135" w:hangingChars="8" w:hanging="17"/>
              <w:rPr>
                <w:rFonts w:ascii="ＭＳ 明朝" w:hAnsi="ＭＳ 明朝"/>
              </w:rPr>
            </w:pPr>
          </w:p>
        </w:tc>
      </w:tr>
      <w:tr w:rsidR="002D22B5" w:rsidRPr="006E45C2">
        <w:tc>
          <w:tcPr>
            <w:tcW w:w="1802" w:type="pct"/>
          </w:tcPr>
          <w:p w:rsidR="002D22B5" w:rsidRPr="006E45C2" w:rsidRDefault="002D22B5" w:rsidP="005369FD">
            <w:pPr>
              <w:rPr>
                <w:rFonts w:ascii="ＭＳ 明朝" w:hAnsi="ＭＳ 明朝"/>
              </w:rPr>
            </w:pPr>
            <w:r w:rsidRPr="006E45C2">
              <w:rPr>
                <w:rFonts w:ascii="ＭＳ 明朝" w:hAnsi="ＭＳ 明朝" w:hint="eastAsia"/>
              </w:rPr>
              <w:t>④報告書の提出後</w:t>
            </w:r>
          </w:p>
        </w:tc>
        <w:tc>
          <w:tcPr>
            <w:tcW w:w="3198" w:type="pct"/>
            <w:tcBorders>
              <w:top w:val="nil"/>
              <w:bottom w:val="nil"/>
              <w:right w:val="nil"/>
            </w:tcBorders>
          </w:tcPr>
          <w:p w:rsidR="009D49E7" w:rsidRDefault="009D49E7" w:rsidP="009D49E7">
            <w:pPr>
              <w:ind w:left="199" w:hangingChars="95" w:hanging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="002D22B5" w:rsidRPr="006E45C2">
              <w:rPr>
                <w:rFonts w:ascii="ＭＳ 明朝" w:hAnsi="ＭＳ 明朝" w:hint="eastAsia"/>
              </w:rPr>
              <w:t>測定後の試料ガスは報告書提出</w:t>
            </w:r>
            <w:r>
              <w:rPr>
                <w:rFonts w:ascii="ＭＳ 明朝" w:hAnsi="ＭＳ 明朝" w:hint="eastAsia"/>
              </w:rPr>
              <w:t>から</w:t>
            </w:r>
            <w:r w:rsidR="002D22B5" w:rsidRPr="006E45C2">
              <w:rPr>
                <w:rFonts w:ascii="ＭＳ 明朝" w:hAnsi="ＭＳ 明朝" w:hint="eastAsia"/>
              </w:rPr>
              <w:t>、</w:t>
            </w:r>
            <w:r w:rsidR="00BB5617">
              <w:rPr>
                <w:rFonts w:ascii="ＭＳ 明朝" w:hAnsi="ＭＳ 明朝" w:hint="eastAsia"/>
                <w:bdr w:val="single" w:sz="4" w:space="0" w:color="auto"/>
              </w:rPr>
              <w:t>１</w:t>
            </w:r>
            <w:r w:rsidR="002D22B5" w:rsidRPr="00BB5617">
              <w:rPr>
                <w:rFonts w:ascii="ＭＳ 明朝" w:hAnsi="ＭＳ 明朝" w:hint="eastAsia"/>
                <w:bdr w:val="single" w:sz="4" w:space="0" w:color="auto"/>
              </w:rPr>
              <w:t>週間</w:t>
            </w:r>
            <w:r>
              <w:rPr>
                <w:rFonts w:ascii="ＭＳ 明朝" w:hAnsi="ＭＳ 明朝" w:hint="eastAsia"/>
              </w:rPr>
              <w:t>経過後廃棄</w:t>
            </w:r>
            <w:r w:rsidR="002D22B5" w:rsidRPr="006E45C2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2D22B5" w:rsidRPr="006E45C2" w:rsidRDefault="009D49E7" w:rsidP="009D49E7">
            <w:pPr>
              <w:ind w:left="199" w:hangingChars="95" w:hanging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◇</w:t>
            </w:r>
            <w:r w:rsidR="002D22B5" w:rsidRPr="006E45C2">
              <w:rPr>
                <w:rFonts w:ascii="ＭＳ 明朝" w:hAnsi="ＭＳ 明朝" w:hint="eastAsia"/>
              </w:rPr>
              <w:t>疑義事項があれば再サンプリングを行い、再測定とする。</w:t>
            </w:r>
          </w:p>
        </w:tc>
      </w:tr>
    </w:tbl>
    <w:p w:rsidR="00086642" w:rsidRPr="006E45C2" w:rsidRDefault="00086642" w:rsidP="00086642">
      <w:pPr>
        <w:ind w:left="359" w:hangingChars="171" w:hanging="359"/>
        <w:rPr>
          <w:rFonts w:ascii="ＭＳ ゴシック" w:eastAsia="ＭＳ ゴシック" w:hAnsi="ＭＳ ゴシック"/>
        </w:rPr>
      </w:pPr>
    </w:p>
    <w:p w:rsidR="00086642" w:rsidRPr="00086642" w:rsidRDefault="00086642"/>
    <w:sectPr w:rsidR="00086642" w:rsidRPr="00086642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28" w:rsidRDefault="009C0B28">
      <w:r>
        <w:separator/>
      </w:r>
    </w:p>
  </w:endnote>
  <w:endnote w:type="continuationSeparator" w:id="0">
    <w:p w:rsidR="009C0B28" w:rsidRDefault="009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1C" w:rsidRDefault="0057301C" w:rsidP="008064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01C" w:rsidRDefault="00573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28" w:rsidRDefault="009C0B28">
      <w:r>
        <w:separator/>
      </w:r>
    </w:p>
  </w:footnote>
  <w:footnote w:type="continuationSeparator" w:id="0">
    <w:p w:rsidR="009C0B28" w:rsidRDefault="009C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62E"/>
    <w:multiLevelType w:val="hybridMultilevel"/>
    <w:tmpl w:val="FC5C1358"/>
    <w:lvl w:ilvl="0" w:tplc="0780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52472"/>
    <w:multiLevelType w:val="hybridMultilevel"/>
    <w:tmpl w:val="D9FC1CD2"/>
    <w:lvl w:ilvl="0" w:tplc="5B06816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037CBD"/>
    <w:multiLevelType w:val="hybridMultilevel"/>
    <w:tmpl w:val="65DE53DC"/>
    <w:lvl w:ilvl="0" w:tplc="20F021BA">
      <w:numFmt w:val="bullet"/>
      <w:lvlText w:val="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F21315"/>
    <w:multiLevelType w:val="hybridMultilevel"/>
    <w:tmpl w:val="208A980C"/>
    <w:lvl w:ilvl="0" w:tplc="766C920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506A2"/>
    <w:multiLevelType w:val="hybridMultilevel"/>
    <w:tmpl w:val="9034C056"/>
    <w:lvl w:ilvl="0" w:tplc="1D2C79BE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D821264"/>
    <w:multiLevelType w:val="hybridMultilevel"/>
    <w:tmpl w:val="809AFF94"/>
    <w:lvl w:ilvl="0" w:tplc="5B0681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3E781D"/>
    <w:multiLevelType w:val="hybridMultilevel"/>
    <w:tmpl w:val="7862B0A4"/>
    <w:lvl w:ilvl="0" w:tplc="5B0681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A646E9"/>
    <w:multiLevelType w:val="hybridMultilevel"/>
    <w:tmpl w:val="130ACA98"/>
    <w:lvl w:ilvl="0" w:tplc="5B06816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F41"/>
    <w:rsid w:val="00000EE9"/>
    <w:rsid w:val="00001372"/>
    <w:rsid w:val="000056AC"/>
    <w:rsid w:val="000102C1"/>
    <w:rsid w:val="0002614C"/>
    <w:rsid w:val="00027790"/>
    <w:rsid w:val="00027AD6"/>
    <w:rsid w:val="0003238F"/>
    <w:rsid w:val="000348FB"/>
    <w:rsid w:val="00050F12"/>
    <w:rsid w:val="00053450"/>
    <w:rsid w:val="000833F4"/>
    <w:rsid w:val="00086642"/>
    <w:rsid w:val="000B294C"/>
    <w:rsid w:val="000C3D8C"/>
    <w:rsid w:val="000C443D"/>
    <w:rsid w:val="000C7987"/>
    <w:rsid w:val="000D5DBD"/>
    <w:rsid w:val="000E5540"/>
    <w:rsid w:val="00107AF6"/>
    <w:rsid w:val="001125BB"/>
    <w:rsid w:val="00124618"/>
    <w:rsid w:val="00132B6C"/>
    <w:rsid w:val="00135F62"/>
    <w:rsid w:val="001366A3"/>
    <w:rsid w:val="001400EA"/>
    <w:rsid w:val="001405BB"/>
    <w:rsid w:val="001635A6"/>
    <w:rsid w:val="00180263"/>
    <w:rsid w:val="00181366"/>
    <w:rsid w:val="00190A17"/>
    <w:rsid w:val="001A3F41"/>
    <w:rsid w:val="001A52C1"/>
    <w:rsid w:val="001A6324"/>
    <w:rsid w:val="001B1410"/>
    <w:rsid w:val="001B457F"/>
    <w:rsid w:val="001C5366"/>
    <w:rsid w:val="001D4781"/>
    <w:rsid w:val="001D49F0"/>
    <w:rsid w:val="00205815"/>
    <w:rsid w:val="00207B23"/>
    <w:rsid w:val="00212570"/>
    <w:rsid w:val="0021490B"/>
    <w:rsid w:val="002202D5"/>
    <w:rsid w:val="002239D7"/>
    <w:rsid w:val="00224AAC"/>
    <w:rsid w:val="00260ED5"/>
    <w:rsid w:val="00264404"/>
    <w:rsid w:val="002720EA"/>
    <w:rsid w:val="00273511"/>
    <w:rsid w:val="002878C0"/>
    <w:rsid w:val="00292195"/>
    <w:rsid w:val="002A0113"/>
    <w:rsid w:val="002D22B5"/>
    <w:rsid w:val="002D357B"/>
    <w:rsid w:val="002F04E6"/>
    <w:rsid w:val="002F4892"/>
    <w:rsid w:val="003040AF"/>
    <w:rsid w:val="003060AD"/>
    <w:rsid w:val="003147A0"/>
    <w:rsid w:val="003177D8"/>
    <w:rsid w:val="00322688"/>
    <w:rsid w:val="00343F50"/>
    <w:rsid w:val="00365679"/>
    <w:rsid w:val="00374259"/>
    <w:rsid w:val="00380824"/>
    <w:rsid w:val="003840C1"/>
    <w:rsid w:val="00394DC9"/>
    <w:rsid w:val="003B49FF"/>
    <w:rsid w:val="003B656B"/>
    <w:rsid w:val="003C3962"/>
    <w:rsid w:val="003D04E4"/>
    <w:rsid w:val="003D3177"/>
    <w:rsid w:val="003D64AC"/>
    <w:rsid w:val="003E0BDE"/>
    <w:rsid w:val="003F7836"/>
    <w:rsid w:val="00403215"/>
    <w:rsid w:val="00407D41"/>
    <w:rsid w:val="004270F6"/>
    <w:rsid w:val="00442925"/>
    <w:rsid w:val="00446577"/>
    <w:rsid w:val="00475575"/>
    <w:rsid w:val="004819FA"/>
    <w:rsid w:val="00481C44"/>
    <w:rsid w:val="00487E30"/>
    <w:rsid w:val="00491646"/>
    <w:rsid w:val="004B00B1"/>
    <w:rsid w:val="004C02DD"/>
    <w:rsid w:val="004C13A8"/>
    <w:rsid w:val="004D0653"/>
    <w:rsid w:val="004D716E"/>
    <w:rsid w:val="004E7078"/>
    <w:rsid w:val="004F1F61"/>
    <w:rsid w:val="004F7633"/>
    <w:rsid w:val="0050228C"/>
    <w:rsid w:val="00507A7F"/>
    <w:rsid w:val="00510632"/>
    <w:rsid w:val="00513BA9"/>
    <w:rsid w:val="00513C28"/>
    <w:rsid w:val="00520932"/>
    <w:rsid w:val="005245AF"/>
    <w:rsid w:val="005331A4"/>
    <w:rsid w:val="005369FD"/>
    <w:rsid w:val="00545859"/>
    <w:rsid w:val="00547425"/>
    <w:rsid w:val="0055618E"/>
    <w:rsid w:val="00571528"/>
    <w:rsid w:val="0057301C"/>
    <w:rsid w:val="005743FE"/>
    <w:rsid w:val="00590B6F"/>
    <w:rsid w:val="005A0C93"/>
    <w:rsid w:val="005C53A4"/>
    <w:rsid w:val="005D631E"/>
    <w:rsid w:val="005F3EAE"/>
    <w:rsid w:val="005F4577"/>
    <w:rsid w:val="005F6EB0"/>
    <w:rsid w:val="0060077F"/>
    <w:rsid w:val="00601E45"/>
    <w:rsid w:val="00604413"/>
    <w:rsid w:val="006116DE"/>
    <w:rsid w:val="00627537"/>
    <w:rsid w:val="00631BD9"/>
    <w:rsid w:val="00635E78"/>
    <w:rsid w:val="006361A0"/>
    <w:rsid w:val="00641746"/>
    <w:rsid w:val="00676C4F"/>
    <w:rsid w:val="00684F07"/>
    <w:rsid w:val="00693923"/>
    <w:rsid w:val="006B4B96"/>
    <w:rsid w:val="006C69A6"/>
    <w:rsid w:val="006C7402"/>
    <w:rsid w:val="006D1C0A"/>
    <w:rsid w:val="006D387D"/>
    <w:rsid w:val="006D7C87"/>
    <w:rsid w:val="006E45C2"/>
    <w:rsid w:val="006E65F2"/>
    <w:rsid w:val="007002DB"/>
    <w:rsid w:val="00703E76"/>
    <w:rsid w:val="00742E58"/>
    <w:rsid w:val="00744904"/>
    <w:rsid w:val="00746CCC"/>
    <w:rsid w:val="0077020C"/>
    <w:rsid w:val="0078061A"/>
    <w:rsid w:val="0079201A"/>
    <w:rsid w:val="007948DB"/>
    <w:rsid w:val="007A2B58"/>
    <w:rsid w:val="007A5BF7"/>
    <w:rsid w:val="007A6EBF"/>
    <w:rsid w:val="007B15D6"/>
    <w:rsid w:val="007B6756"/>
    <w:rsid w:val="007C269E"/>
    <w:rsid w:val="007C2FC1"/>
    <w:rsid w:val="007D276E"/>
    <w:rsid w:val="007E494C"/>
    <w:rsid w:val="007F6F9B"/>
    <w:rsid w:val="00806400"/>
    <w:rsid w:val="0081316D"/>
    <w:rsid w:val="0081325B"/>
    <w:rsid w:val="00824F04"/>
    <w:rsid w:val="00837D95"/>
    <w:rsid w:val="00845F22"/>
    <w:rsid w:val="008548EE"/>
    <w:rsid w:val="00860051"/>
    <w:rsid w:val="008635CA"/>
    <w:rsid w:val="00867A69"/>
    <w:rsid w:val="00870FA7"/>
    <w:rsid w:val="00872841"/>
    <w:rsid w:val="00876342"/>
    <w:rsid w:val="008763A1"/>
    <w:rsid w:val="0089587E"/>
    <w:rsid w:val="008970EF"/>
    <w:rsid w:val="008C112D"/>
    <w:rsid w:val="008C3492"/>
    <w:rsid w:val="008C3737"/>
    <w:rsid w:val="008D0BAA"/>
    <w:rsid w:val="008D5FE1"/>
    <w:rsid w:val="008D799D"/>
    <w:rsid w:val="008D7B5F"/>
    <w:rsid w:val="008E103B"/>
    <w:rsid w:val="008E1B04"/>
    <w:rsid w:val="008F6A2F"/>
    <w:rsid w:val="00906288"/>
    <w:rsid w:val="00912486"/>
    <w:rsid w:val="009124F1"/>
    <w:rsid w:val="00922626"/>
    <w:rsid w:val="00926D55"/>
    <w:rsid w:val="00954AB6"/>
    <w:rsid w:val="00957D2F"/>
    <w:rsid w:val="00961DB0"/>
    <w:rsid w:val="00971046"/>
    <w:rsid w:val="009B059C"/>
    <w:rsid w:val="009C0B28"/>
    <w:rsid w:val="009D49E7"/>
    <w:rsid w:val="009E0338"/>
    <w:rsid w:val="009F1284"/>
    <w:rsid w:val="00A15163"/>
    <w:rsid w:val="00A339B9"/>
    <w:rsid w:val="00A379DB"/>
    <w:rsid w:val="00A42E0A"/>
    <w:rsid w:val="00A42E0F"/>
    <w:rsid w:val="00A5642E"/>
    <w:rsid w:val="00A6275A"/>
    <w:rsid w:val="00A6569A"/>
    <w:rsid w:val="00A66D08"/>
    <w:rsid w:val="00A67E97"/>
    <w:rsid w:val="00A730B1"/>
    <w:rsid w:val="00A97F8C"/>
    <w:rsid w:val="00AA6BB3"/>
    <w:rsid w:val="00AB2CCB"/>
    <w:rsid w:val="00AD0614"/>
    <w:rsid w:val="00AD48AD"/>
    <w:rsid w:val="00AD4FAE"/>
    <w:rsid w:val="00AE648F"/>
    <w:rsid w:val="00AF365C"/>
    <w:rsid w:val="00B03150"/>
    <w:rsid w:val="00B16CF8"/>
    <w:rsid w:val="00B1725F"/>
    <w:rsid w:val="00B25F29"/>
    <w:rsid w:val="00B4451C"/>
    <w:rsid w:val="00B460F7"/>
    <w:rsid w:val="00B662F7"/>
    <w:rsid w:val="00B924D4"/>
    <w:rsid w:val="00BA6298"/>
    <w:rsid w:val="00BB5617"/>
    <w:rsid w:val="00BC429B"/>
    <w:rsid w:val="00BC5CD5"/>
    <w:rsid w:val="00BE7513"/>
    <w:rsid w:val="00C0064D"/>
    <w:rsid w:val="00C03DBC"/>
    <w:rsid w:val="00C1237C"/>
    <w:rsid w:val="00C15CCE"/>
    <w:rsid w:val="00C17868"/>
    <w:rsid w:val="00C22FE9"/>
    <w:rsid w:val="00C24183"/>
    <w:rsid w:val="00C241DA"/>
    <w:rsid w:val="00C25642"/>
    <w:rsid w:val="00C26206"/>
    <w:rsid w:val="00C267C1"/>
    <w:rsid w:val="00C26C40"/>
    <w:rsid w:val="00C4230D"/>
    <w:rsid w:val="00C91321"/>
    <w:rsid w:val="00C97D95"/>
    <w:rsid w:val="00CB46D3"/>
    <w:rsid w:val="00CC25AF"/>
    <w:rsid w:val="00CE53AE"/>
    <w:rsid w:val="00D1189F"/>
    <w:rsid w:val="00D31AF0"/>
    <w:rsid w:val="00D31D6E"/>
    <w:rsid w:val="00D4184C"/>
    <w:rsid w:val="00D67902"/>
    <w:rsid w:val="00D75E6B"/>
    <w:rsid w:val="00D96F16"/>
    <w:rsid w:val="00DC0E26"/>
    <w:rsid w:val="00DC6009"/>
    <w:rsid w:val="00DD3852"/>
    <w:rsid w:val="00DD4DA6"/>
    <w:rsid w:val="00DD4E02"/>
    <w:rsid w:val="00DD71E0"/>
    <w:rsid w:val="00DF3E8D"/>
    <w:rsid w:val="00DF63F0"/>
    <w:rsid w:val="00E042FA"/>
    <w:rsid w:val="00E1229E"/>
    <w:rsid w:val="00E17F1E"/>
    <w:rsid w:val="00E20C25"/>
    <w:rsid w:val="00E22046"/>
    <w:rsid w:val="00E364AF"/>
    <w:rsid w:val="00E36CC2"/>
    <w:rsid w:val="00E47FAC"/>
    <w:rsid w:val="00E574AD"/>
    <w:rsid w:val="00E61779"/>
    <w:rsid w:val="00E72C88"/>
    <w:rsid w:val="00E84E77"/>
    <w:rsid w:val="00E86487"/>
    <w:rsid w:val="00E87B5E"/>
    <w:rsid w:val="00EC083A"/>
    <w:rsid w:val="00ED0BA1"/>
    <w:rsid w:val="00EE1A92"/>
    <w:rsid w:val="00EE4351"/>
    <w:rsid w:val="00EF3456"/>
    <w:rsid w:val="00F03297"/>
    <w:rsid w:val="00F054A7"/>
    <w:rsid w:val="00F12243"/>
    <w:rsid w:val="00F15722"/>
    <w:rsid w:val="00F177E1"/>
    <w:rsid w:val="00F21987"/>
    <w:rsid w:val="00F25512"/>
    <w:rsid w:val="00F43B23"/>
    <w:rsid w:val="00F511B6"/>
    <w:rsid w:val="00F533C9"/>
    <w:rsid w:val="00F555FE"/>
    <w:rsid w:val="00F560DB"/>
    <w:rsid w:val="00F64CC3"/>
    <w:rsid w:val="00F97CFE"/>
    <w:rsid w:val="00FA57B2"/>
    <w:rsid w:val="00FA59B5"/>
    <w:rsid w:val="00FB0C3E"/>
    <w:rsid w:val="00FD53B3"/>
    <w:rsid w:val="00FD5DD2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36EC7"/>
  <w15:chartTrackingRefBased/>
  <w15:docId w15:val="{BE153EB9-247A-487B-A58A-8155B9D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A3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957D2F"/>
    <w:rPr>
      <w:sz w:val="18"/>
      <w:szCs w:val="18"/>
    </w:rPr>
  </w:style>
  <w:style w:type="paragraph" w:styleId="a5">
    <w:name w:val="annotation text"/>
    <w:basedOn w:val="a"/>
    <w:semiHidden/>
    <w:rsid w:val="00957D2F"/>
    <w:pPr>
      <w:jc w:val="left"/>
    </w:pPr>
  </w:style>
  <w:style w:type="paragraph" w:styleId="a6">
    <w:name w:val="annotation subject"/>
    <w:basedOn w:val="a5"/>
    <w:next w:val="a5"/>
    <w:semiHidden/>
    <w:rsid w:val="00957D2F"/>
    <w:rPr>
      <w:b/>
      <w:bCs/>
    </w:rPr>
  </w:style>
  <w:style w:type="paragraph" w:styleId="a7">
    <w:name w:val="Balloon Text"/>
    <w:basedOn w:val="a"/>
    <w:semiHidden/>
    <w:rsid w:val="00957D2F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44657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46577"/>
  </w:style>
  <w:style w:type="paragraph" w:styleId="aa">
    <w:name w:val="header"/>
    <w:basedOn w:val="a"/>
    <w:link w:val="ab"/>
    <w:rsid w:val="003E0B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E0B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資料-4</vt:lpstr>
      <vt:lpstr>資料-4</vt:lpstr>
    </vt:vector>
  </TitlesOfParts>
  <Company>社団法人 におい・かおり環境協会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資料-4</dc:title>
  <dc:subject/>
  <dc:creator>小川</dc:creator>
  <cp:keywords/>
  <cp:lastModifiedBy>重岡 久美子</cp:lastModifiedBy>
  <cp:revision>8</cp:revision>
  <cp:lastPrinted>2009-08-05T00:49:00Z</cp:lastPrinted>
  <dcterms:created xsi:type="dcterms:W3CDTF">2017-05-10T02:10:00Z</dcterms:created>
  <dcterms:modified xsi:type="dcterms:W3CDTF">2017-05-10T03:23:00Z</dcterms:modified>
</cp:coreProperties>
</file>